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10" w:rsidRPr="00F76810" w:rsidRDefault="00F76810" w:rsidP="00370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810">
        <w:rPr>
          <w:rFonts w:ascii="Times New Roman" w:hAnsi="Times New Roman" w:cs="Times New Roman"/>
          <w:sz w:val="28"/>
          <w:szCs w:val="28"/>
        </w:rPr>
        <w:t>СОГБПОУ «Рославльский многопрофильный колледж»</w:t>
      </w:r>
    </w:p>
    <w:p w:rsidR="00370F2E" w:rsidRPr="00370F2E" w:rsidRDefault="0091589A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70F2E" w:rsidRPr="00370F2E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5663CC" w:rsidRDefault="00370F2E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2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663CC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="008A4BA7"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="005663CC">
        <w:rPr>
          <w:rFonts w:ascii="Times New Roman" w:hAnsi="Times New Roman" w:cs="Times New Roman"/>
          <w:b/>
          <w:sz w:val="28"/>
          <w:szCs w:val="28"/>
        </w:rPr>
        <w:t xml:space="preserve">МЕСТАХ </w:t>
      </w:r>
    </w:p>
    <w:p w:rsidR="00370F2E" w:rsidRDefault="005663CC" w:rsidP="0037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16F72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16F72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2B288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Style w:val="a3"/>
        <w:tblW w:w="11230" w:type="dxa"/>
        <w:tblLayout w:type="fixed"/>
        <w:tblLook w:val="04A0"/>
      </w:tblPr>
      <w:tblGrid>
        <w:gridCol w:w="6771"/>
        <w:gridCol w:w="1035"/>
        <w:gridCol w:w="949"/>
        <w:gridCol w:w="236"/>
        <w:gridCol w:w="2239"/>
      </w:tblGrid>
      <w:tr w:rsidR="005663CC" w:rsidRPr="0091589A" w:rsidTr="005663CC">
        <w:trPr>
          <w:gridAfter w:val="1"/>
          <w:wAfter w:w="2239" w:type="dxa"/>
          <w:trHeight w:val="720"/>
        </w:trPr>
        <w:tc>
          <w:tcPr>
            <w:tcW w:w="6771" w:type="dxa"/>
            <w:vMerge w:val="restart"/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949" w:type="dxa"/>
            <w:vMerge w:val="restart"/>
            <w:tcBorders>
              <w:left w:val="single" w:sz="4" w:space="0" w:color="auto"/>
            </w:tcBorders>
          </w:tcPr>
          <w:p w:rsidR="005663CC" w:rsidRPr="0091589A" w:rsidRDefault="003D075B" w:rsidP="003D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5663CC"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663CC"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век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3CC" w:rsidRPr="0091589A" w:rsidTr="005663CC">
        <w:trPr>
          <w:cantSplit/>
          <w:trHeight w:val="1134"/>
        </w:trPr>
        <w:tc>
          <w:tcPr>
            <w:tcW w:w="6771" w:type="dxa"/>
            <w:vMerge/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5663CC" w:rsidRPr="0091589A" w:rsidRDefault="005663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663CC" w:rsidRPr="0091589A" w:rsidRDefault="005663CC" w:rsidP="00B41F0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CC" w:rsidRPr="0091589A" w:rsidTr="00416F72">
        <w:trPr>
          <w:gridAfter w:val="2"/>
          <w:wAfter w:w="2475" w:type="dxa"/>
        </w:trPr>
        <w:tc>
          <w:tcPr>
            <w:tcW w:w="8755" w:type="dxa"/>
            <w:gridSpan w:val="3"/>
            <w:tcBorders>
              <w:top w:val="nil"/>
              <w:right w:val="single" w:sz="4" w:space="0" w:color="auto"/>
            </w:tcBorders>
          </w:tcPr>
          <w:p w:rsidR="005663CC" w:rsidRPr="0091589A" w:rsidRDefault="005663CC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4A4EA6" w:rsidRPr="0091589A" w:rsidTr="005663CC">
        <w:trPr>
          <w:gridAfter w:val="2"/>
          <w:wAfter w:w="2475" w:type="dxa"/>
        </w:trPr>
        <w:tc>
          <w:tcPr>
            <w:tcW w:w="6771" w:type="dxa"/>
            <w:vMerge w:val="restart"/>
          </w:tcPr>
          <w:p w:rsidR="004A4EA6" w:rsidRPr="0091589A" w:rsidRDefault="003D075B" w:rsidP="0041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A">
              <w:rPr>
                <w:rFonts w:ascii="Times New Roman" w:hAnsi="Times New Roman"/>
                <w:sz w:val="28"/>
                <w:szCs w:val="28"/>
              </w:rPr>
              <w:t xml:space="preserve">15.01.05 </w:t>
            </w:r>
            <w:r>
              <w:rPr>
                <w:rFonts w:ascii="Times New Roman" w:hAnsi="Times New Roman"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A4EA6" w:rsidRPr="0091589A" w:rsidRDefault="004A4EA6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4A4EA6" w:rsidRPr="0091589A" w:rsidRDefault="004A4EA6" w:rsidP="004A4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EA6" w:rsidRPr="0091589A" w:rsidTr="005663CC">
        <w:trPr>
          <w:gridAfter w:val="2"/>
          <w:wAfter w:w="2475" w:type="dxa"/>
        </w:trPr>
        <w:tc>
          <w:tcPr>
            <w:tcW w:w="6771" w:type="dxa"/>
            <w:vMerge/>
          </w:tcPr>
          <w:p w:rsidR="004A4EA6" w:rsidRPr="0091589A" w:rsidRDefault="004A4EA6" w:rsidP="0041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A4EA6" w:rsidRPr="0091589A" w:rsidRDefault="003D075B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4A4EA6" w:rsidRPr="0091589A" w:rsidRDefault="00416F72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288D" w:rsidRPr="0091589A" w:rsidTr="00416F72">
        <w:trPr>
          <w:gridAfter w:val="2"/>
          <w:wAfter w:w="2475" w:type="dxa"/>
          <w:trHeight w:val="743"/>
        </w:trPr>
        <w:tc>
          <w:tcPr>
            <w:tcW w:w="6771" w:type="dxa"/>
            <w:tcBorders>
              <w:top w:val="single" w:sz="4" w:space="0" w:color="auto"/>
            </w:tcBorders>
          </w:tcPr>
          <w:p w:rsidR="002B288D" w:rsidRPr="0091589A" w:rsidRDefault="002B288D" w:rsidP="00033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Fonts w:ascii="Times New Roman" w:hAnsi="Times New Roman"/>
                <w:sz w:val="28"/>
                <w:szCs w:val="28"/>
              </w:rPr>
              <w:t>13.01.10 Электромонтёр по ремонту и обслуживанию электрооборудования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2B288D" w:rsidRPr="0091589A" w:rsidRDefault="002B288D" w:rsidP="0041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2B288D" w:rsidRPr="0091589A" w:rsidRDefault="00416F72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D075B" w:rsidRPr="0091589A" w:rsidTr="005663CC">
        <w:trPr>
          <w:gridAfter w:val="2"/>
          <w:wAfter w:w="2475" w:type="dxa"/>
          <w:trHeight w:val="375"/>
        </w:trPr>
        <w:tc>
          <w:tcPr>
            <w:tcW w:w="6771" w:type="dxa"/>
            <w:vMerge w:val="restart"/>
          </w:tcPr>
          <w:p w:rsidR="003D075B" w:rsidRPr="0091589A" w:rsidRDefault="003D075B" w:rsidP="00B41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  <w:p w:rsidR="003D075B" w:rsidRPr="0091589A" w:rsidRDefault="003D075B" w:rsidP="00B41F04">
            <w:pPr>
              <w:pStyle w:val="a6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915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3D075B" w:rsidRPr="0091589A" w:rsidRDefault="003D075B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75B" w:rsidRPr="0091589A" w:rsidTr="005663CC">
        <w:trPr>
          <w:gridAfter w:val="2"/>
          <w:wAfter w:w="2475" w:type="dxa"/>
          <w:trHeight w:val="450"/>
        </w:trPr>
        <w:tc>
          <w:tcPr>
            <w:tcW w:w="6771" w:type="dxa"/>
            <w:vMerge/>
          </w:tcPr>
          <w:p w:rsidR="003D075B" w:rsidRPr="0091589A" w:rsidRDefault="003D075B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2B288D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2B288D" w:rsidP="003D0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075B" w:rsidRPr="0091589A" w:rsidTr="00416F72">
        <w:trPr>
          <w:gridAfter w:val="2"/>
          <w:wAfter w:w="2475" w:type="dxa"/>
          <w:trHeight w:val="70"/>
        </w:trPr>
        <w:tc>
          <w:tcPr>
            <w:tcW w:w="6771" w:type="dxa"/>
            <w:vMerge/>
          </w:tcPr>
          <w:p w:rsidR="003D075B" w:rsidRPr="0091589A" w:rsidRDefault="003D075B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2B288D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3D075B" w:rsidRPr="0091589A" w:rsidRDefault="003D075B" w:rsidP="002B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28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16F72" w:rsidRPr="0091589A" w:rsidTr="0091589A">
        <w:trPr>
          <w:gridAfter w:val="2"/>
          <w:wAfter w:w="2475" w:type="dxa"/>
          <w:trHeight w:val="300"/>
        </w:trPr>
        <w:tc>
          <w:tcPr>
            <w:tcW w:w="6771" w:type="dxa"/>
            <w:vMerge w:val="restart"/>
          </w:tcPr>
          <w:p w:rsidR="00416F72" w:rsidRPr="0091589A" w:rsidRDefault="00416F72" w:rsidP="003D075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35.02.08 Электрификация и автоматизация сельского хозяйства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416F72" w:rsidRPr="0091589A" w:rsidRDefault="00416F72" w:rsidP="0041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416F72" w:rsidRPr="0091589A" w:rsidRDefault="00416F72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16F72" w:rsidRPr="0091589A" w:rsidTr="0091589A">
        <w:trPr>
          <w:gridAfter w:val="2"/>
          <w:wAfter w:w="2475" w:type="dxa"/>
          <w:trHeight w:val="525"/>
        </w:trPr>
        <w:tc>
          <w:tcPr>
            <w:tcW w:w="6771" w:type="dxa"/>
            <w:vMerge/>
          </w:tcPr>
          <w:p w:rsidR="00416F72" w:rsidRPr="0091589A" w:rsidRDefault="00416F72" w:rsidP="00B41F04">
            <w:pPr>
              <w:pStyle w:val="a6"/>
              <w:ind w:left="360"/>
              <w:jc w:val="center"/>
              <w:rPr>
                <w:rStyle w:val="a5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416F72" w:rsidRPr="0091589A" w:rsidRDefault="00416F72" w:rsidP="0041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416F72" w:rsidRPr="0091589A" w:rsidRDefault="00416F72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16F72" w:rsidRPr="0091589A" w:rsidTr="0091589A">
        <w:trPr>
          <w:gridAfter w:val="2"/>
          <w:wAfter w:w="2475" w:type="dxa"/>
          <w:trHeight w:val="525"/>
        </w:trPr>
        <w:tc>
          <w:tcPr>
            <w:tcW w:w="6771" w:type="dxa"/>
            <w:vMerge/>
          </w:tcPr>
          <w:p w:rsidR="00416F72" w:rsidRPr="0091589A" w:rsidRDefault="00416F72" w:rsidP="00B41F04">
            <w:pPr>
              <w:pStyle w:val="a6"/>
              <w:ind w:left="360"/>
              <w:jc w:val="center"/>
              <w:rPr>
                <w:rStyle w:val="a5"/>
                <w:rFonts w:ascii="Times New Roman" w:eastAsia="Calibri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416F72" w:rsidRDefault="00416F72" w:rsidP="00416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416F72" w:rsidRDefault="00416F72" w:rsidP="00AA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170CC" w:rsidRPr="0091589A" w:rsidTr="00416F72">
        <w:trPr>
          <w:gridAfter w:val="2"/>
          <w:wAfter w:w="2475" w:type="dxa"/>
          <w:trHeight w:val="654"/>
        </w:trPr>
        <w:tc>
          <w:tcPr>
            <w:tcW w:w="6771" w:type="dxa"/>
            <w:vMerge w:val="restart"/>
          </w:tcPr>
          <w:p w:rsidR="004170CC" w:rsidRPr="0091589A" w:rsidRDefault="004170CC" w:rsidP="00B41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  <w:p w:rsidR="004170CC" w:rsidRPr="0091589A" w:rsidRDefault="004170CC" w:rsidP="00B41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170CC" w:rsidRPr="0091589A" w:rsidRDefault="004170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4170CC" w:rsidRPr="0091589A" w:rsidRDefault="004170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170CC" w:rsidRPr="0091589A" w:rsidTr="00416F72">
        <w:trPr>
          <w:gridAfter w:val="2"/>
          <w:wAfter w:w="2475" w:type="dxa"/>
          <w:trHeight w:val="654"/>
        </w:trPr>
        <w:tc>
          <w:tcPr>
            <w:tcW w:w="6771" w:type="dxa"/>
            <w:vMerge/>
          </w:tcPr>
          <w:p w:rsidR="004170CC" w:rsidRPr="0091589A" w:rsidRDefault="004170CC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4170CC" w:rsidRPr="0091589A" w:rsidRDefault="004170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4170CC" w:rsidRPr="0091589A" w:rsidRDefault="004170CC" w:rsidP="00D02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170CC" w:rsidRPr="0091589A" w:rsidTr="00416F72">
        <w:trPr>
          <w:gridAfter w:val="2"/>
          <w:wAfter w:w="2475" w:type="dxa"/>
          <w:trHeight w:val="654"/>
        </w:trPr>
        <w:tc>
          <w:tcPr>
            <w:tcW w:w="6771" w:type="dxa"/>
            <w:vMerge/>
          </w:tcPr>
          <w:p w:rsidR="004170CC" w:rsidRPr="0091589A" w:rsidRDefault="004170CC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4170CC" w:rsidRDefault="004170CC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</w:tcPr>
          <w:p w:rsidR="004170CC" w:rsidRDefault="004170CC" w:rsidP="00D02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075B" w:rsidRPr="0091589A" w:rsidTr="00416F72">
        <w:trPr>
          <w:gridAfter w:val="2"/>
          <w:wAfter w:w="2475" w:type="dxa"/>
        </w:trPr>
        <w:tc>
          <w:tcPr>
            <w:tcW w:w="8755" w:type="dxa"/>
            <w:gridSpan w:val="3"/>
            <w:tcBorders>
              <w:right w:val="single" w:sz="4" w:space="0" w:color="auto"/>
            </w:tcBorders>
          </w:tcPr>
          <w:p w:rsidR="003D075B" w:rsidRPr="0091589A" w:rsidRDefault="003D075B" w:rsidP="0056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A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3D075B" w:rsidRPr="0091589A" w:rsidTr="00704F88">
        <w:trPr>
          <w:gridAfter w:val="2"/>
          <w:wAfter w:w="2475" w:type="dxa"/>
          <w:trHeight w:val="360"/>
        </w:trPr>
        <w:tc>
          <w:tcPr>
            <w:tcW w:w="6771" w:type="dxa"/>
          </w:tcPr>
          <w:p w:rsidR="003D075B" w:rsidRPr="0091589A" w:rsidRDefault="003D075B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35.02.08 Электрификация и автоматизация сельского хозяйства</w:t>
            </w:r>
          </w:p>
          <w:p w:rsidR="003D075B" w:rsidRPr="0091589A" w:rsidRDefault="003D075B" w:rsidP="00B4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3D075B" w:rsidRPr="0091589A" w:rsidRDefault="00704F88" w:rsidP="009C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3D075B" w:rsidRPr="0091589A" w:rsidRDefault="00704F88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4F88" w:rsidRPr="0091589A" w:rsidTr="0091589A">
        <w:trPr>
          <w:gridAfter w:val="2"/>
          <w:wAfter w:w="2475" w:type="dxa"/>
          <w:trHeight w:val="360"/>
        </w:trPr>
        <w:tc>
          <w:tcPr>
            <w:tcW w:w="6771" w:type="dxa"/>
          </w:tcPr>
          <w:p w:rsidR="00704F88" w:rsidRPr="0091589A" w:rsidRDefault="00704F88" w:rsidP="00704F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89A"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  <w:t>08.02.01 Строительство и эксплуатация зданий и сооружений</w:t>
            </w:r>
          </w:p>
          <w:p w:rsidR="00704F88" w:rsidRPr="0091589A" w:rsidRDefault="00704F88" w:rsidP="00B41F04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704F88" w:rsidRDefault="00704F88" w:rsidP="009C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704F88" w:rsidRDefault="00704F88" w:rsidP="0037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70F2E" w:rsidRPr="00370F2E" w:rsidRDefault="00370F2E" w:rsidP="00915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0F2E" w:rsidRPr="00370F2E" w:rsidSect="00D02F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F2E"/>
    <w:rsid w:val="0003377D"/>
    <w:rsid w:val="00173581"/>
    <w:rsid w:val="001778D6"/>
    <w:rsid w:val="002B288D"/>
    <w:rsid w:val="0032546B"/>
    <w:rsid w:val="003443EE"/>
    <w:rsid w:val="00370F2E"/>
    <w:rsid w:val="003D075B"/>
    <w:rsid w:val="00416F72"/>
    <w:rsid w:val="004170CC"/>
    <w:rsid w:val="004A4EA6"/>
    <w:rsid w:val="005663CC"/>
    <w:rsid w:val="00704F88"/>
    <w:rsid w:val="00892092"/>
    <w:rsid w:val="008A4BA7"/>
    <w:rsid w:val="008D0E00"/>
    <w:rsid w:val="0091589A"/>
    <w:rsid w:val="009A44F2"/>
    <w:rsid w:val="009C194F"/>
    <w:rsid w:val="00A14826"/>
    <w:rsid w:val="00AA0199"/>
    <w:rsid w:val="00B229B6"/>
    <w:rsid w:val="00B41F04"/>
    <w:rsid w:val="00C41BE7"/>
    <w:rsid w:val="00D02F1F"/>
    <w:rsid w:val="00EE1EDC"/>
    <w:rsid w:val="00F07839"/>
    <w:rsid w:val="00F76810"/>
    <w:rsid w:val="00F8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F2E"/>
    <w:pPr>
      <w:ind w:left="720" w:hanging="357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370F2E"/>
    <w:rPr>
      <w:i/>
      <w:iCs/>
    </w:rPr>
  </w:style>
  <w:style w:type="paragraph" w:styleId="a6">
    <w:name w:val="No Spacing"/>
    <w:uiPriority w:val="1"/>
    <w:qFormat/>
    <w:rsid w:val="00370F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2017-01-23T09:15:00Z</cp:lastPrinted>
  <dcterms:created xsi:type="dcterms:W3CDTF">2017-01-23T08:16:00Z</dcterms:created>
  <dcterms:modified xsi:type="dcterms:W3CDTF">2018-11-02T08:32:00Z</dcterms:modified>
</cp:coreProperties>
</file>