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61D" w:rsidRDefault="00C315E7" w:rsidP="00C315E7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5E7">
        <w:rPr>
          <w:rFonts w:ascii="Times New Roman" w:hAnsi="Times New Roman" w:cs="Times New Roman"/>
          <w:sz w:val="28"/>
          <w:szCs w:val="28"/>
        </w:rPr>
        <w:t>Информация о количестве вакантных мест для приема (перевода) обучающихся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84"/>
        <w:gridCol w:w="3354"/>
        <w:gridCol w:w="808"/>
        <w:gridCol w:w="2659"/>
        <w:gridCol w:w="2659"/>
        <w:gridCol w:w="2659"/>
        <w:gridCol w:w="2653"/>
      </w:tblGrid>
      <w:tr w:rsidR="00C315E7" w:rsidTr="00C315E7">
        <w:tc>
          <w:tcPr>
            <w:tcW w:w="484" w:type="dxa"/>
          </w:tcPr>
          <w:p w:rsidR="00C315E7" w:rsidRDefault="00C315E7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54" w:type="dxa"/>
          </w:tcPr>
          <w:p w:rsidR="00C315E7" w:rsidRDefault="00C315E7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специальности/профессии</w:t>
            </w:r>
          </w:p>
        </w:tc>
        <w:tc>
          <w:tcPr>
            <w:tcW w:w="808" w:type="dxa"/>
          </w:tcPr>
          <w:p w:rsidR="00C315E7" w:rsidRDefault="00C315E7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2659" w:type="dxa"/>
          </w:tcPr>
          <w:p w:rsidR="00C315E7" w:rsidRDefault="00C315E7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места, финансируемые за счет бюджетных ассигнований федерального бюджета</w:t>
            </w:r>
          </w:p>
        </w:tc>
        <w:tc>
          <w:tcPr>
            <w:tcW w:w="2659" w:type="dxa"/>
          </w:tcPr>
          <w:p w:rsidR="00C315E7" w:rsidRDefault="00C315E7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места, финансируемые за счет бюджетов субъектов Российской Федерации</w:t>
            </w:r>
          </w:p>
        </w:tc>
        <w:tc>
          <w:tcPr>
            <w:tcW w:w="2659" w:type="dxa"/>
          </w:tcPr>
          <w:p w:rsidR="00C315E7" w:rsidRDefault="00C315E7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места, финансируемые за счет местных бюджетов</w:t>
            </w:r>
          </w:p>
        </w:tc>
        <w:tc>
          <w:tcPr>
            <w:tcW w:w="2653" w:type="dxa"/>
          </w:tcPr>
          <w:p w:rsidR="00C315E7" w:rsidRDefault="00C315E7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договорам об образовании за счет средств физических и (или) юридических лиц</w:t>
            </w:r>
          </w:p>
        </w:tc>
      </w:tr>
      <w:tr w:rsidR="00C315E7" w:rsidTr="00217E1B">
        <w:tc>
          <w:tcPr>
            <w:tcW w:w="15276" w:type="dxa"/>
            <w:gridSpan w:val="7"/>
          </w:tcPr>
          <w:p w:rsidR="00C315E7" w:rsidRDefault="00C315E7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 форма обучения</w:t>
            </w:r>
          </w:p>
        </w:tc>
      </w:tr>
      <w:tr w:rsidR="00870ECF" w:rsidTr="00C315E7">
        <w:tc>
          <w:tcPr>
            <w:tcW w:w="484" w:type="dxa"/>
            <w:vMerge w:val="restart"/>
          </w:tcPr>
          <w:p w:rsidR="00870ECF" w:rsidRDefault="00870ECF" w:rsidP="00792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ECF" w:rsidRPr="007921B5" w:rsidRDefault="00870ECF" w:rsidP="007921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4" w:type="dxa"/>
            <w:vMerge w:val="restart"/>
          </w:tcPr>
          <w:p w:rsidR="00870ECF" w:rsidRDefault="00870ECF" w:rsidP="00792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38">
              <w:rPr>
                <w:rFonts w:ascii="Times New Roman" w:hAnsi="Times New Roman" w:cs="Times New Roman"/>
                <w:sz w:val="24"/>
                <w:szCs w:val="24"/>
              </w:rPr>
              <w:t>23.02.03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138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 обслуживание и ремонт автомобильного транспорта</w:t>
            </w:r>
          </w:p>
        </w:tc>
        <w:tc>
          <w:tcPr>
            <w:tcW w:w="808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70ECF" w:rsidRDefault="00870ECF" w:rsidP="00B60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ECF" w:rsidTr="00C315E7">
        <w:tc>
          <w:tcPr>
            <w:tcW w:w="484" w:type="dxa"/>
            <w:vMerge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vMerge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70ECF" w:rsidRDefault="00870ECF" w:rsidP="00B60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70ECF" w:rsidTr="00C315E7">
        <w:tc>
          <w:tcPr>
            <w:tcW w:w="484" w:type="dxa"/>
            <w:vMerge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vMerge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59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70ECF" w:rsidRDefault="00870ECF" w:rsidP="00B60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ECF" w:rsidTr="00C315E7">
        <w:tc>
          <w:tcPr>
            <w:tcW w:w="484" w:type="dxa"/>
            <w:vMerge w:val="restart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4" w:type="dxa"/>
            <w:vMerge w:val="restart"/>
          </w:tcPr>
          <w:p w:rsidR="00870ECF" w:rsidRDefault="00870ECF" w:rsidP="00D1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38">
              <w:rPr>
                <w:rFonts w:ascii="Times New Roman" w:hAnsi="Times New Roman" w:cs="Times New Roman"/>
                <w:sz w:val="24"/>
                <w:szCs w:val="24"/>
              </w:rPr>
              <w:t xml:space="preserve">29.02.04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138">
              <w:rPr>
                <w:rFonts w:ascii="Times New Roman" w:hAnsi="Times New Roman" w:cs="Times New Roman"/>
                <w:sz w:val="24"/>
                <w:szCs w:val="24"/>
              </w:rPr>
              <w:t>Конструирование, моделирование и технология швейных изделий</w:t>
            </w:r>
          </w:p>
        </w:tc>
        <w:tc>
          <w:tcPr>
            <w:tcW w:w="808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70ECF" w:rsidRDefault="00870ECF" w:rsidP="00B60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9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ECF" w:rsidTr="00C315E7">
        <w:tc>
          <w:tcPr>
            <w:tcW w:w="484" w:type="dxa"/>
            <w:vMerge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vMerge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70ECF" w:rsidRDefault="00870ECF" w:rsidP="00B60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ECF" w:rsidTr="00C315E7">
        <w:tc>
          <w:tcPr>
            <w:tcW w:w="484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54" w:type="dxa"/>
          </w:tcPr>
          <w:p w:rsidR="00870ECF" w:rsidRDefault="00870ECF" w:rsidP="00D179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3138">
              <w:rPr>
                <w:rFonts w:ascii="Times New Roman" w:hAnsi="Times New Roman" w:cs="Times New Roman"/>
                <w:sz w:val="24"/>
                <w:szCs w:val="24"/>
              </w:rPr>
              <w:t xml:space="preserve">35.02.08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138">
              <w:rPr>
                <w:rFonts w:ascii="Times New Roman" w:hAnsi="Times New Roman" w:cs="Times New Roman"/>
                <w:sz w:val="24"/>
                <w:szCs w:val="24"/>
              </w:rPr>
              <w:t>Электрификация и автоматизация сельского хозяйства</w:t>
            </w:r>
          </w:p>
        </w:tc>
        <w:tc>
          <w:tcPr>
            <w:tcW w:w="808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9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70ECF" w:rsidRDefault="00870ECF" w:rsidP="00B60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59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ECF" w:rsidTr="00C315E7">
        <w:tc>
          <w:tcPr>
            <w:tcW w:w="484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54" w:type="dxa"/>
          </w:tcPr>
          <w:p w:rsidR="00870ECF" w:rsidRPr="00973138" w:rsidRDefault="00870ECF" w:rsidP="00D1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38">
              <w:rPr>
                <w:rFonts w:ascii="Times New Roman" w:hAnsi="Times New Roman" w:cs="Times New Roman"/>
                <w:sz w:val="24"/>
                <w:szCs w:val="24"/>
              </w:rPr>
              <w:t>13.02.02 Теплоснабжение и теплотехническое оборудование</w:t>
            </w:r>
          </w:p>
        </w:tc>
        <w:tc>
          <w:tcPr>
            <w:tcW w:w="808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9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70ECF" w:rsidRDefault="00870ECF" w:rsidP="00B60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ECF" w:rsidTr="00C315E7">
        <w:tc>
          <w:tcPr>
            <w:tcW w:w="484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54" w:type="dxa"/>
          </w:tcPr>
          <w:p w:rsidR="00870ECF" w:rsidRPr="00973138" w:rsidRDefault="00870ECF" w:rsidP="00D1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38">
              <w:rPr>
                <w:rFonts w:ascii="Times New Roman" w:hAnsi="Times New Roman" w:cs="Times New Roman"/>
                <w:sz w:val="24"/>
                <w:szCs w:val="24"/>
              </w:rPr>
              <w:t>08.02.01 Строительство и эксплуатация зданий и сооружений</w:t>
            </w:r>
          </w:p>
        </w:tc>
        <w:tc>
          <w:tcPr>
            <w:tcW w:w="808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70ECF" w:rsidRDefault="00870ECF" w:rsidP="00B60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9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ECF" w:rsidTr="00C315E7">
        <w:tc>
          <w:tcPr>
            <w:tcW w:w="484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54" w:type="dxa"/>
          </w:tcPr>
          <w:p w:rsidR="00870ECF" w:rsidRPr="00973138" w:rsidRDefault="00870ECF" w:rsidP="00D1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38">
              <w:rPr>
                <w:rFonts w:ascii="Times New Roman" w:hAnsi="Times New Roman" w:cs="Times New Roman"/>
                <w:sz w:val="24"/>
                <w:szCs w:val="24"/>
              </w:rPr>
              <w:t>43.02.13 Технология парикмахерского искусства</w:t>
            </w:r>
          </w:p>
        </w:tc>
        <w:tc>
          <w:tcPr>
            <w:tcW w:w="808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70ECF" w:rsidRDefault="00870ECF" w:rsidP="00B60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ECF" w:rsidTr="00C315E7">
        <w:tc>
          <w:tcPr>
            <w:tcW w:w="484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54" w:type="dxa"/>
          </w:tcPr>
          <w:p w:rsidR="00870ECF" w:rsidRPr="00973138" w:rsidRDefault="00870ECF" w:rsidP="00D1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38">
              <w:rPr>
                <w:rFonts w:ascii="Times New Roman" w:hAnsi="Times New Roman" w:cs="Times New Roman"/>
                <w:sz w:val="24"/>
                <w:szCs w:val="24"/>
              </w:rPr>
              <w:t>29.01.08 Оператор швейного оборудования</w:t>
            </w:r>
          </w:p>
        </w:tc>
        <w:tc>
          <w:tcPr>
            <w:tcW w:w="808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70ECF" w:rsidRDefault="00870ECF" w:rsidP="00B60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ECF" w:rsidTr="00C315E7">
        <w:tc>
          <w:tcPr>
            <w:tcW w:w="484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54" w:type="dxa"/>
          </w:tcPr>
          <w:p w:rsidR="00870ECF" w:rsidRPr="00973138" w:rsidRDefault="00870ECF" w:rsidP="00D1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3138">
              <w:rPr>
                <w:rFonts w:ascii="Times New Roman" w:hAnsi="Times New Roman" w:cs="Times New Roman"/>
                <w:sz w:val="24"/>
                <w:szCs w:val="24"/>
              </w:rPr>
              <w:t>15.01.05 Сварщик (ручной и частично механизированной сварки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138">
              <w:rPr>
                <w:rFonts w:ascii="Times New Roman" w:hAnsi="Times New Roman" w:cs="Times New Roman"/>
                <w:sz w:val="24"/>
                <w:szCs w:val="24"/>
              </w:rPr>
              <w:t>(наплавки)</w:t>
            </w:r>
            <w:proofErr w:type="gramEnd"/>
          </w:p>
        </w:tc>
        <w:tc>
          <w:tcPr>
            <w:tcW w:w="808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70ECF" w:rsidRDefault="00870ECF" w:rsidP="00B60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9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ECF" w:rsidTr="00EC5D73">
        <w:tc>
          <w:tcPr>
            <w:tcW w:w="15276" w:type="dxa"/>
            <w:gridSpan w:val="7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Заочная форма обучения</w:t>
            </w:r>
          </w:p>
        </w:tc>
      </w:tr>
      <w:tr w:rsidR="00870ECF" w:rsidTr="00870ECF">
        <w:trPr>
          <w:trHeight w:val="208"/>
        </w:trPr>
        <w:tc>
          <w:tcPr>
            <w:tcW w:w="484" w:type="dxa"/>
            <w:vMerge w:val="restart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4" w:type="dxa"/>
            <w:vMerge w:val="restart"/>
          </w:tcPr>
          <w:p w:rsidR="00870ECF" w:rsidRPr="00973138" w:rsidRDefault="00870ECF" w:rsidP="00D1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38">
              <w:rPr>
                <w:rFonts w:ascii="Times New Roman" w:hAnsi="Times New Roman" w:cs="Times New Roman"/>
                <w:sz w:val="24"/>
                <w:szCs w:val="24"/>
              </w:rPr>
              <w:t xml:space="preserve">35.02.08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3138">
              <w:rPr>
                <w:rFonts w:ascii="Times New Roman" w:hAnsi="Times New Roman" w:cs="Times New Roman"/>
                <w:sz w:val="24"/>
                <w:szCs w:val="24"/>
              </w:rPr>
              <w:t xml:space="preserve">Электрификация и </w:t>
            </w:r>
            <w:r w:rsidRPr="00973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автоматизация сельского хозяйства</w:t>
            </w:r>
          </w:p>
        </w:tc>
        <w:tc>
          <w:tcPr>
            <w:tcW w:w="808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59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70ECF" w:rsidRDefault="00870ECF" w:rsidP="00B60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70ECF" w:rsidTr="00870ECF">
        <w:trPr>
          <w:trHeight w:val="233"/>
        </w:trPr>
        <w:tc>
          <w:tcPr>
            <w:tcW w:w="484" w:type="dxa"/>
            <w:vMerge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vMerge/>
          </w:tcPr>
          <w:p w:rsidR="00870ECF" w:rsidRPr="00973138" w:rsidRDefault="00870ECF" w:rsidP="00D1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70ECF" w:rsidRDefault="00870ECF" w:rsidP="00B60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870ECF" w:rsidTr="00870ECF">
        <w:trPr>
          <w:trHeight w:val="441"/>
        </w:trPr>
        <w:tc>
          <w:tcPr>
            <w:tcW w:w="484" w:type="dxa"/>
            <w:vMerge w:val="restart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354" w:type="dxa"/>
            <w:vMerge w:val="restart"/>
          </w:tcPr>
          <w:p w:rsidR="00870ECF" w:rsidRPr="00973138" w:rsidRDefault="00870ECF" w:rsidP="00D179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138">
              <w:rPr>
                <w:rFonts w:ascii="Times New Roman" w:hAnsi="Times New Roman" w:cs="Times New Roman"/>
                <w:sz w:val="24"/>
                <w:szCs w:val="24"/>
              </w:rPr>
              <w:t xml:space="preserve">08.02.01 Строительство и эксплуатация зданий и </w:t>
            </w:r>
            <w:bookmarkStart w:id="0" w:name="_GoBack"/>
            <w:bookmarkEnd w:id="0"/>
            <w:r w:rsidRPr="00973138">
              <w:rPr>
                <w:rFonts w:ascii="Times New Roman" w:hAnsi="Times New Roman" w:cs="Times New Roman"/>
                <w:sz w:val="24"/>
                <w:szCs w:val="24"/>
              </w:rPr>
              <w:t>сооружений</w:t>
            </w:r>
          </w:p>
        </w:tc>
        <w:tc>
          <w:tcPr>
            <w:tcW w:w="808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9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70ECF" w:rsidRDefault="00870ECF" w:rsidP="00B60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70ECF" w:rsidTr="00C315E7">
        <w:trPr>
          <w:trHeight w:val="402"/>
        </w:trPr>
        <w:tc>
          <w:tcPr>
            <w:tcW w:w="484" w:type="dxa"/>
            <w:vMerge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4" w:type="dxa"/>
            <w:vMerge/>
          </w:tcPr>
          <w:p w:rsidR="00870ECF" w:rsidRPr="00973138" w:rsidRDefault="00870ECF" w:rsidP="00D17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9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70ECF" w:rsidRDefault="00870ECF" w:rsidP="00B60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3" w:type="dxa"/>
          </w:tcPr>
          <w:p w:rsidR="00870ECF" w:rsidRDefault="00870ECF" w:rsidP="00C31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315E7" w:rsidRPr="00C315E7" w:rsidRDefault="00C315E7" w:rsidP="00C315E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315E7" w:rsidRPr="00C315E7" w:rsidSect="00C315E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03EB"/>
    <w:multiLevelType w:val="hybridMultilevel"/>
    <w:tmpl w:val="F6A23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B1755"/>
    <w:multiLevelType w:val="hybridMultilevel"/>
    <w:tmpl w:val="8D905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15E7"/>
    <w:rsid w:val="0059661D"/>
    <w:rsid w:val="007921B5"/>
    <w:rsid w:val="00870ECF"/>
    <w:rsid w:val="00AE780F"/>
    <w:rsid w:val="00C315E7"/>
    <w:rsid w:val="00CD745B"/>
    <w:rsid w:val="00D17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21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2020-12-23T07:14:00Z</dcterms:created>
  <dcterms:modified xsi:type="dcterms:W3CDTF">2020-12-23T11:51:00Z</dcterms:modified>
</cp:coreProperties>
</file>