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D74671" w:rsidRPr="00D74671" w:rsidRDefault="00D74671" w:rsidP="00D74671">
      <w:pPr>
        <w:spacing w:line="266" w:lineRule="auto"/>
        <w:jc w:val="center"/>
        <w:rPr>
          <w:sz w:val="24"/>
          <w:szCs w:val="24"/>
        </w:rPr>
      </w:pPr>
      <w:r w:rsidRPr="00D74671">
        <w:rPr>
          <w:rFonts w:eastAsia="Times New Roman"/>
          <w:sz w:val="24"/>
          <w:szCs w:val="24"/>
        </w:rPr>
        <w:t>СМОЛЕНСКОЕ ОБЛАСТНОЕ ГОСУДАРСТВЕННОЕ БЮДЖЕТНОЕ ПРОФЕССИОНАЛЬНОЕ ОБРАЗОВАТЕЛЬНОЕ УЧРЕЖДЕНИЕ</w:t>
      </w:r>
    </w:p>
    <w:p w:rsidR="00D74671" w:rsidRPr="00D74671" w:rsidRDefault="00D74671" w:rsidP="00D74671">
      <w:pPr>
        <w:spacing w:line="214" w:lineRule="exact"/>
        <w:rPr>
          <w:sz w:val="24"/>
          <w:szCs w:val="24"/>
        </w:rPr>
      </w:pPr>
    </w:p>
    <w:p w:rsidR="00D74671" w:rsidRPr="00D74671" w:rsidRDefault="00D74671" w:rsidP="00D74671">
      <w:pPr>
        <w:ind w:right="-59"/>
        <w:jc w:val="center"/>
        <w:rPr>
          <w:sz w:val="24"/>
          <w:szCs w:val="24"/>
        </w:rPr>
      </w:pPr>
      <w:r w:rsidRPr="00D74671">
        <w:rPr>
          <w:rFonts w:eastAsia="Times New Roman"/>
          <w:sz w:val="24"/>
          <w:szCs w:val="24"/>
        </w:rPr>
        <w:t>«РОСЛАВЛЬСКИЙ МНОГОПРОФИЛЬНЫЙ  КОЛЛЕДЖ  »</w:t>
      </w: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84" w:lineRule="exact"/>
        <w:rPr>
          <w:sz w:val="24"/>
          <w:szCs w:val="24"/>
        </w:rPr>
      </w:pPr>
    </w:p>
    <w:p w:rsidR="00D74671" w:rsidRPr="00D74671" w:rsidRDefault="00D74671" w:rsidP="00D74671">
      <w:pPr>
        <w:ind w:left="5840"/>
        <w:rPr>
          <w:sz w:val="24"/>
          <w:szCs w:val="24"/>
        </w:rPr>
      </w:pPr>
      <w:r w:rsidRPr="00D74671">
        <w:rPr>
          <w:rFonts w:eastAsia="Times New Roman"/>
          <w:sz w:val="24"/>
          <w:szCs w:val="24"/>
        </w:rPr>
        <w:t xml:space="preserve"> </w:t>
      </w: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51" w:lineRule="exact"/>
        <w:rPr>
          <w:sz w:val="24"/>
          <w:szCs w:val="24"/>
        </w:rPr>
      </w:pPr>
    </w:p>
    <w:p w:rsidR="00D74671" w:rsidRPr="00D74671" w:rsidRDefault="00D74671" w:rsidP="00D74671">
      <w:pPr>
        <w:spacing w:line="266" w:lineRule="auto"/>
        <w:jc w:val="center"/>
        <w:rPr>
          <w:sz w:val="24"/>
          <w:szCs w:val="24"/>
        </w:rPr>
      </w:pPr>
      <w:r w:rsidRPr="00D74671">
        <w:rPr>
          <w:rFonts w:eastAsia="Times New Roman"/>
          <w:b/>
          <w:bCs/>
          <w:sz w:val="24"/>
          <w:szCs w:val="24"/>
        </w:rPr>
        <w:t>ПРОГРАММА ПРОФЕССИОНАЛЬНОГО ВОСПИТАНИЯ И СОЦИАЛИЗАЦИИ СТУДЕНТОВ КОЛЛЕДЖА</w:t>
      </w: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300" w:lineRule="exact"/>
        <w:rPr>
          <w:sz w:val="24"/>
          <w:szCs w:val="24"/>
        </w:rPr>
      </w:pPr>
    </w:p>
    <w:p w:rsidR="00D74671" w:rsidRPr="00D74671" w:rsidRDefault="00D74671" w:rsidP="00D74671">
      <w:pPr>
        <w:jc w:val="center"/>
        <w:rPr>
          <w:sz w:val="24"/>
          <w:szCs w:val="24"/>
        </w:rPr>
      </w:pPr>
      <w:r w:rsidRPr="00D74671">
        <w:rPr>
          <w:rFonts w:eastAsia="Times New Roman"/>
          <w:sz w:val="24"/>
          <w:szCs w:val="24"/>
        </w:rPr>
        <w:t>город Рославль,</w:t>
      </w:r>
    </w:p>
    <w:p w:rsidR="00D74671" w:rsidRPr="00D74671" w:rsidRDefault="00D74671" w:rsidP="00D74671">
      <w:pPr>
        <w:spacing w:line="242" w:lineRule="exact"/>
        <w:rPr>
          <w:sz w:val="24"/>
          <w:szCs w:val="24"/>
        </w:rPr>
      </w:pPr>
    </w:p>
    <w:p w:rsidR="00A609C3" w:rsidRPr="00D74671" w:rsidRDefault="00D74671" w:rsidP="00D74671">
      <w:pPr>
        <w:jc w:val="center"/>
        <w:rPr>
          <w:sz w:val="24"/>
          <w:szCs w:val="24"/>
        </w:rPr>
      </w:pPr>
      <w:r w:rsidRPr="00D74671">
        <w:rPr>
          <w:rFonts w:eastAsia="Times New Roman"/>
          <w:sz w:val="24"/>
          <w:szCs w:val="24"/>
        </w:rPr>
        <w:t>2017</w:t>
      </w: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321" w:lineRule="exact"/>
        <w:rPr>
          <w:sz w:val="24"/>
          <w:szCs w:val="24"/>
        </w:rPr>
      </w:pPr>
    </w:p>
    <w:p w:rsidR="00A609C3" w:rsidRPr="00D74671" w:rsidRDefault="00A609C3">
      <w:pPr>
        <w:rPr>
          <w:sz w:val="24"/>
          <w:szCs w:val="24"/>
        </w:rPr>
        <w:sectPr w:rsidR="00A609C3" w:rsidRPr="00D74671" w:rsidSect="00D74671">
          <w:pgSz w:w="11900" w:h="16838"/>
          <w:pgMar w:top="1440" w:right="846" w:bottom="955" w:left="1440" w:header="0" w:footer="0" w:gutter="0"/>
          <w:cols w:space="720" w:equalWidth="0">
            <w:col w:w="9620"/>
          </w:cols>
        </w:sectPr>
      </w:pPr>
    </w:p>
    <w:p w:rsidR="00A609C3" w:rsidRPr="00D74671" w:rsidRDefault="00D74671">
      <w:pPr>
        <w:ind w:left="3700"/>
        <w:rPr>
          <w:sz w:val="24"/>
          <w:szCs w:val="24"/>
        </w:rPr>
      </w:pPr>
      <w:r w:rsidRPr="00D74671">
        <w:rPr>
          <w:rFonts w:eastAsia="Times New Roman"/>
          <w:b/>
          <w:bCs/>
          <w:sz w:val="24"/>
          <w:szCs w:val="24"/>
        </w:rPr>
        <w:lastRenderedPageBreak/>
        <w:t>Актуальность программы</w:t>
      </w:r>
    </w:p>
    <w:p w:rsidR="00A609C3" w:rsidRPr="00D74671" w:rsidRDefault="00A609C3">
      <w:pPr>
        <w:spacing w:line="49" w:lineRule="exact"/>
        <w:rPr>
          <w:sz w:val="24"/>
          <w:szCs w:val="24"/>
        </w:rPr>
      </w:pPr>
    </w:p>
    <w:p w:rsidR="00A609C3" w:rsidRPr="00D74671" w:rsidRDefault="00D74671">
      <w:pPr>
        <w:spacing w:line="273" w:lineRule="auto"/>
        <w:ind w:firstLine="540"/>
        <w:jc w:val="both"/>
        <w:rPr>
          <w:sz w:val="24"/>
          <w:szCs w:val="24"/>
        </w:rPr>
      </w:pPr>
      <w:r w:rsidRPr="00D74671">
        <w:rPr>
          <w:rFonts w:eastAsia="Times New Roman"/>
          <w:sz w:val="24"/>
          <w:szCs w:val="24"/>
        </w:rPr>
        <w:t>Современная социокультурная ситуация, изменения, происходящие в российском обществе в последние десятилетия, характеризуются ослаблением внимания к вопросам духовно-нравственного воспитания, формирования мировоззрения подрастающего поколения. Однако модернизация образования направлена не только на изменение организации учебной деятельности, но и коренным образом меняет отношение к содержанию воспитания в современном образовании.</w:t>
      </w:r>
    </w:p>
    <w:p w:rsidR="00A609C3" w:rsidRPr="00D74671" w:rsidRDefault="00A609C3">
      <w:pPr>
        <w:spacing w:line="19" w:lineRule="exact"/>
        <w:rPr>
          <w:sz w:val="24"/>
          <w:szCs w:val="24"/>
        </w:rPr>
      </w:pPr>
    </w:p>
    <w:p w:rsidR="00A609C3" w:rsidRPr="00D74671" w:rsidRDefault="00D74671">
      <w:pPr>
        <w:spacing w:line="271" w:lineRule="auto"/>
        <w:jc w:val="both"/>
        <w:rPr>
          <w:sz w:val="24"/>
          <w:szCs w:val="24"/>
        </w:rPr>
      </w:pPr>
      <w:r w:rsidRPr="00D74671">
        <w:rPr>
          <w:rFonts w:eastAsia="Times New Roman"/>
          <w:sz w:val="24"/>
          <w:szCs w:val="24"/>
        </w:rPr>
        <w:t>Под воспитанием в образовательном учреждении понимается создание условий для развития личности подростка,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A609C3" w:rsidRPr="00D74671" w:rsidRDefault="00A609C3">
      <w:pPr>
        <w:spacing w:line="23" w:lineRule="exact"/>
        <w:rPr>
          <w:sz w:val="24"/>
          <w:szCs w:val="24"/>
        </w:rPr>
      </w:pPr>
    </w:p>
    <w:p w:rsidR="00A609C3" w:rsidRPr="00D74671" w:rsidRDefault="00D74671">
      <w:pPr>
        <w:spacing w:line="273" w:lineRule="auto"/>
        <w:ind w:firstLine="540"/>
        <w:jc w:val="both"/>
        <w:rPr>
          <w:sz w:val="24"/>
          <w:szCs w:val="24"/>
        </w:rPr>
      </w:pPr>
      <w:proofErr w:type="gramStart"/>
      <w:r w:rsidRPr="00D74671">
        <w:rPr>
          <w:rFonts w:eastAsia="Times New Roman"/>
          <w:sz w:val="24"/>
          <w:szCs w:val="24"/>
        </w:rPr>
        <w:t xml:space="preserve">Общие задачи и принципы воспитания средствами образования представлены в федеральном государственном образовательном стандарте среднего (полного) общего образования,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w:t>
      </w:r>
      <w:r w:rsidR="004F490F">
        <w:rPr>
          <w:rFonts w:eastAsia="Times New Roman"/>
          <w:sz w:val="24"/>
          <w:szCs w:val="24"/>
        </w:rPr>
        <w:t>колледжа</w:t>
      </w:r>
      <w:r w:rsidRPr="00D74671">
        <w:rPr>
          <w:rFonts w:eastAsia="Times New Roman"/>
          <w:sz w:val="24"/>
          <w:szCs w:val="24"/>
        </w:rPr>
        <w:t>,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roofErr w:type="gramEnd"/>
    </w:p>
    <w:p w:rsidR="00A609C3" w:rsidRPr="00D74671" w:rsidRDefault="00A609C3">
      <w:pPr>
        <w:spacing w:line="20" w:lineRule="exact"/>
        <w:rPr>
          <w:sz w:val="24"/>
          <w:szCs w:val="24"/>
        </w:rPr>
      </w:pPr>
    </w:p>
    <w:p w:rsidR="00A609C3" w:rsidRPr="00D74671" w:rsidRDefault="00D74671">
      <w:pPr>
        <w:spacing w:line="274" w:lineRule="auto"/>
        <w:jc w:val="both"/>
        <w:rPr>
          <w:sz w:val="24"/>
          <w:szCs w:val="24"/>
        </w:rPr>
      </w:pPr>
      <w:r w:rsidRPr="00D74671">
        <w:rPr>
          <w:rFonts w:eastAsia="Times New Roman"/>
          <w:sz w:val="24"/>
          <w:szCs w:val="24"/>
        </w:rPr>
        <w:t>Воспитательная компонента в деятельности 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Воспитательная компонента деятельности образовательного учреждения должна являться неотъемлемой составляющей общего социокультурного пространства Российской Федерации.</w:t>
      </w:r>
    </w:p>
    <w:p w:rsidR="00A609C3" w:rsidRPr="00D74671" w:rsidRDefault="00A609C3">
      <w:pPr>
        <w:spacing w:line="17" w:lineRule="exact"/>
        <w:rPr>
          <w:sz w:val="24"/>
          <w:szCs w:val="24"/>
        </w:rPr>
      </w:pPr>
    </w:p>
    <w:p w:rsidR="00A609C3" w:rsidRPr="00D74671" w:rsidRDefault="00D74671">
      <w:pPr>
        <w:spacing w:line="271" w:lineRule="auto"/>
        <w:ind w:firstLine="540"/>
        <w:jc w:val="both"/>
        <w:rPr>
          <w:sz w:val="24"/>
          <w:szCs w:val="24"/>
        </w:rPr>
      </w:pPr>
      <w:r w:rsidRPr="00D74671">
        <w:rPr>
          <w:rFonts w:eastAsia="Times New Roman"/>
          <w:sz w:val="24"/>
          <w:szCs w:val="24"/>
        </w:rPr>
        <w:t>Необходимость Программы развития воспитания в СОГБПОУ «</w:t>
      </w:r>
      <w:proofErr w:type="spellStart"/>
      <w:r w:rsidRPr="00D74671">
        <w:rPr>
          <w:rFonts w:eastAsia="Times New Roman"/>
          <w:sz w:val="24"/>
          <w:szCs w:val="24"/>
        </w:rPr>
        <w:t>Рославльский</w:t>
      </w:r>
      <w:proofErr w:type="spellEnd"/>
      <w:r w:rsidRPr="00D74671">
        <w:rPr>
          <w:rFonts w:eastAsia="Times New Roman"/>
          <w:sz w:val="24"/>
          <w:szCs w:val="24"/>
        </w:rPr>
        <w:t xml:space="preserve"> многопрофильный колледж» (далее - Программа) обусловлена необходимостью создания общей единой воспитывающей среды для реализации воспитательных целей колледжа, формирования социальных компетенций и гражданских установок </w:t>
      </w:r>
      <w:proofErr w:type="gramStart"/>
      <w:r w:rsidRPr="00D74671">
        <w:rPr>
          <w:rFonts w:eastAsia="Times New Roman"/>
          <w:sz w:val="24"/>
          <w:szCs w:val="24"/>
        </w:rPr>
        <w:t>у</w:t>
      </w:r>
      <w:proofErr w:type="gramEnd"/>
      <w:r w:rsidRPr="00D74671">
        <w:rPr>
          <w:rFonts w:eastAsia="Times New Roman"/>
          <w:sz w:val="24"/>
          <w:szCs w:val="24"/>
        </w:rPr>
        <w:t xml:space="preserve"> обучающихся.</w:t>
      </w:r>
    </w:p>
    <w:p w:rsidR="00A609C3" w:rsidRPr="00D74671" w:rsidRDefault="00A609C3">
      <w:pPr>
        <w:spacing w:line="16" w:lineRule="exact"/>
        <w:rPr>
          <w:sz w:val="24"/>
          <w:szCs w:val="24"/>
        </w:rPr>
      </w:pPr>
    </w:p>
    <w:p w:rsidR="00A609C3" w:rsidRPr="00D74671" w:rsidRDefault="00D74671">
      <w:pPr>
        <w:jc w:val="center"/>
        <w:rPr>
          <w:sz w:val="24"/>
          <w:szCs w:val="24"/>
        </w:rPr>
      </w:pPr>
      <w:r w:rsidRPr="00D74671">
        <w:rPr>
          <w:rFonts w:eastAsia="Times New Roman"/>
          <w:b/>
          <w:bCs/>
          <w:sz w:val="24"/>
          <w:szCs w:val="24"/>
        </w:rPr>
        <w:t>Основания для разработки Программы</w:t>
      </w:r>
    </w:p>
    <w:p w:rsidR="00A609C3" w:rsidRPr="00D74671" w:rsidRDefault="00A609C3">
      <w:pPr>
        <w:spacing w:line="36" w:lineRule="exact"/>
        <w:rPr>
          <w:sz w:val="24"/>
          <w:szCs w:val="24"/>
        </w:rPr>
      </w:pPr>
    </w:p>
    <w:p w:rsidR="00A609C3" w:rsidRPr="00D74671" w:rsidRDefault="00D74671">
      <w:pPr>
        <w:numPr>
          <w:ilvl w:val="0"/>
          <w:numId w:val="2"/>
        </w:numPr>
        <w:tabs>
          <w:tab w:val="left" w:pos="160"/>
        </w:tabs>
        <w:ind w:left="160" w:hanging="158"/>
        <w:rPr>
          <w:rFonts w:eastAsia="Times New Roman"/>
          <w:sz w:val="24"/>
          <w:szCs w:val="24"/>
        </w:rPr>
      </w:pPr>
      <w:r w:rsidRPr="00D74671">
        <w:rPr>
          <w:rFonts w:eastAsia="Times New Roman"/>
          <w:sz w:val="24"/>
          <w:szCs w:val="24"/>
        </w:rPr>
        <w:t>Конституция Российской Федерации;</w:t>
      </w:r>
    </w:p>
    <w:p w:rsidR="00A609C3" w:rsidRPr="00D74671" w:rsidRDefault="00A609C3">
      <w:pPr>
        <w:spacing w:line="40" w:lineRule="exact"/>
        <w:rPr>
          <w:rFonts w:eastAsia="Times New Roman"/>
          <w:sz w:val="24"/>
          <w:szCs w:val="24"/>
        </w:rPr>
      </w:pPr>
    </w:p>
    <w:p w:rsidR="00A609C3" w:rsidRPr="00D74671" w:rsidRDefault="00D74671">
      <w:pPr>
        <w:numPr>
          <w:ilvl w:val="0"/>
          <w:numId w:val="2"/>
        </w:numPr>
        <w:tabs>
          <w:tab w:val="left" w:pos="160"/>
        </w:tabs>
        <w:ind w:left="160" w:hanging="158"/>
        <w:rPr>
          <w:rFonts w:eastAsia="Times New Roman"/>
          <w:sz w:val="24"/>
          <w:szCs w:val="24"/>
        </w:rPr>
      </w:pPr>
      <w:r w:rsidRPr="00D74671">
        <w:rPr>
          <w:rFonts w:eastAsia="Times New Roman"/>
          <w:sz w:val="24"/>
          <w:szCs w:val="24"/>
        </w:rPr>
        <w:t>Всеобщая декларация прав человека;</w:t>
      </w:r>
    </w:p>
    <w:p w:rsidR="00A609C3" w:rsidRPr="00D74671" w:rsidRDefault="00A609C3">
      <w:pPr>
        <w:spacing w:line="41" w:lineRule="exact"/>
        <w:rPr>
          <w:rFonts w:eastAsia="Times New Roman"/>
          <w:sz w:val="24"/>
          <w:szCs w:val="24"/>
        </w:rPr>
      </w:pPr>
    </w:p>
    <w:p w:rsidR="00A609C3" w:rsidRPr="00D74671" w:rsidRDefault="00D74671">
      <w:pPr>
        <w:numPr>
          <w:ilvl w:val="0"/>
          <w:numId w:val="2"/>
        </w:numPr>
        <w:tabs>
          <w:tab w:val="left" w:pos="160"/>
        </w:tabs>
        <w:ind w:left="160" w:hanging="158"/>
        <w:rPr>
          <w:rFonts w:eastAsia="Times New Roman"/>
          <w:sz w:val="24"/>
          <w:szCs w:val="24"/>
        </w:rPr>
      </w:pPr>
      <w:r w:rsidRPr="00D74671">
        <w:rPr>
          <w:rFonts w:eastAsia="Times New Roman"/>
          <w:sz w:val="24"/>
          <w:szCs w:val="24"/>
        </w:rPr>
        <w:t>Конвенция о правах ребенка;</w:t>
      </w:r>
    </w:p>
    <w:p w:rsidR="00A609C3" w:rsidRPr="00D74671" w:rsidRDefault="00A609C3">
      <w:pPr>
        <w:spacing w:line="55" w:lineRule="exact"/>
        <w:rPr>
          <w:rFonts w:eastAsia="Times New Roman"/>
          <w:sz w:val="24"/>
          <w:szCs w:val="24"/>
        </w:rPr>
      </w:pPr>
    </w:p>
    <w:p w:rsidR="00A609C3" w:rsidRPr="00D74671" w:rsidRDefault="00D74671">
      <w:pPr>
        <w:numPr>
          <w:ilvl w:val="0"/>
          <w:numId w:val="2"/>
        </w:numPr>
        <w:tabs>
          <w:tab w:val="left" w:pos="159"/>
        </w:tabs>
        <w:spacing w:line="264" w:lineRule="auto"/>
        <w:ind w:firstLine="2"/>
        <w:rPr>
          <w:rFonts w:eastAsia="Times New Roman"/>
          <w:sz w:val="24"/>
          <w:szCs w:val="24"/>
        </w:rPr>
      </w:pPr>
      <w:r w:rsidRPr="00D74671">
        <w:rPr>
          <w:rFonts w:eastAsia="Times New Roman"/>
          <w:sz w:val="24"/>
          <w:szCs w:val="24"/>
        </w:rPr>
        <w:t>Послание Президента Российской Федерации Федеральному Собранию Российской Федерации от 12 декабря 2012 года;</w:t>
      </w:r>
    </w:p>
    <w:p w:rsidR="00A609C3" w:rsidRPr="00D74671" w:rsidRDefault="00A609C3">
      <w:pPr>
        <w:spacing w:line="14" w:lineRule="exact"/>
        <w:rPr>
          <w:rFonts w:eastAsia="Times New Roman"/>
          <w:sz w:val="24"/>
          <w:szCs w:val="24"/>
        </w:rPr>
      </w:pPr>
    </w:p>
    <w:p w:rsidR="00A609C3" w:rsidRPr="00D74671" w:rsidRDefault="00D74671">
      <w:pPr>
        <w:numPr>
          <w:ilvl w:val="0"/>
          <w:numId w:val="2"/>
        </w:numPr>
        <w:tabs>
          <w:tab w:val="left" w:pos="160"/>
        </w:tabs>
        <w:ind w:left="160" w:hanging="158"/>
        <w:rPr>
          <w:rFonts w:eastAsia="Times New Roman"/>
          <w:sz w:val="24"/>
          <w:szCs w:val="24"/>
        </w:rPr>
      </w:pPr>
      <w:r w:rsidRPr="00D74671">
        <w:rPr>
          <w:rFonts w:eastAsia="Times New Roman"/>
          <w:sz w:val="24"/>
          <w:szCs w:val="24"/>
        </w:rPr>
        <w:t>Стратегия государственной национальной политики Российской Федерации на период до 2015 г.;</w:t>
      </w:r>
    </w:p>
    <w:p w:rsidR="00A609C3" w:rsidRPr="00D74671" w:rsidRDefault="00A609C3">
      <w:pPr>
        <w:spacing w:line="40" w:lineRule="exact"/>
        <w:rPr>
          <w:rFonts w:eastAsia="Times New Roman"/>
          <w:sz w:val="24"/>
          <w:szCs w:val="24"/>
        </w:rPr>
      </w:pPr>
    </w:p>
    <w:p w:rsidR="00A609C3" w:rsidRPr="00D74671" w:rsidRDefault="00D74671">
      <w:pPr>
        <w:numPr>
          <w:ilvl w:val="0"/>
          <w:numId w:val="2"/>
        </w:numPr>
        <w:tabs>
          <w:tab w:val="left" w:pos="160"/>
        </w:tabs>
        <w:ind w:left="160" w:hanging="158"/>
        <w:rPr>
          <w:rFonts w:eastAsia="Times New Roman"/>
          <w:sz w:val="24"/>
          <w:szCs w:val="24"/>
        </w:rPr>
      </w:pPr>
      <w:r w:rsidRPr="00D74671">
        <w:rPr>
          <w:rFonts w:eastAsia="Times New Roman"/>
          <w:sz w:val="24"/>
          <w:szCs w:val="24"/>
        </w:rPr>
        <w:t>Федеральный Закон от 29.12.2012 г. №273-Ф3 «Об образовании в Российской Федерации»;</w:t>
      </w:r>
    </w:p>
    <w:p w:rsidR="00A609C3" w:rsidRPr="00D74671" w:rsidRDefault="00A609C3">
      <w:pPr>
        <w:spacing w:line="55" w:lineRule="exact"/>
        <w:rPr>
          <w:rFonts w:eastAsia="Times New Roman"/>
          <w:sz w:val="24"/>
          <w:szCs w:val="24"/>
        </w:rPr>
      </w:pPr>
    </w:p>
    <w:p w:rsidR="00A609C3" w:rsidRPr="00D74671" w:rsidRDefault="00D74671">
      <w:pPr>
        <w:numPr>
          <w:ilvl w:val="0"/>
          <w:numId w:val="2"/>
        </w:numPr>
        <w:tabs>
          <w:tab w:val="left" w:pos="293"/>
        </w:tabs>
        <w:spacing w:line="264" w:lineRule="auto"/>
        <w:ind w:firstLine="2"/>
        <w:rPr>
          <w:rFonts w:eastAsia="Times New Roman"/>
          <w:sz w:val="24"/>
          <w:szCs w:val="24"/>
        </w:rPr>
      </w:pPr>
      <w:r w:rsidRPr="00D74671">
        <w:rPr>
          <w:rFonts w:eastAsia="Times New Roman"/>
          <w:sz w:val="24"/>
          <w:szCs w:val="24"/>
        </w:rPr>
        <w:t>Указ Президента Российской Федерации «О мерах по реализации государственной политики в области образования и науки» от 7 мая 2012 года № 599;</w:t>
      </w:r>
    </w:p>
    <w:p w:rsidR="00A609C3" w:rsidRPr="00D74671" w:rsidRDefault="00A609C3">
      <w:pPr>
        <w:spacing w:line="26" w:lineRule="exact"/>
        <w:rPr>
          <w:rFonts w:eastAsia="Times New Roman"/>
          <w:sz w:val="24"/>
          <w:szCs w:val="24"/>
        </w:rPr>
      </w:pPr>
    </w:p>
    <w:p w:rsidR="00A609C3" w:rsidRPr="00D74671" w:rsidRDefault="00D74671">
      <w:pPr>
        <w:numPr>
          <w:ilvl w:val="0"/>
          <w:numId w:val="2"/>
        </w:numPr>
        <w:tabs>
          <w:tab w:val="left" w:pos="293"/>
        </w:tabs>
        <w:spacing w:line="264" w:lineRule="auto"/>
        <w:ind w:firstLine="2"/>
        <w:rPr>
          <w:rFonts w:eastAsia="Times New Roman"/>
          <w:sz w:val="24"/>
          <w:szCs w:val="24"/>
        </w:rPr>
      </w:pPr>
      <w:r w:rsidRPr="00D74671">
        <w:rPr>
          <w:rFonts w:eastAsia="Times New Roman"/>
          <w:sz w:val="24"/>
          <w:szCs w:val="24"/>
        </w:rPr>
        <w:t>Указ Президента Российской Федерации «О национальной стратегии действий в интересах детей на 2012-2017 годы» от 1 июня 2012 года № 761;</w:t>
      </w:r>
    </w:p>
    <w:p w:rsidR="00A609C3" w:rsidRPr="00D74671" w:rsidRDefault="00A609C3">
      <w:pPr>
        <w:spacing w:line="26" w:lineRule="exact"/>
        <w:rPr>
          <w:sz w:val="24"/>
          <w:szCs w:val="24"/>
        </w:rPr>
      </w:pPr>
    </w:p>
    <w:p w:rsidR="00A609C3" w:rsidRPr="00D74671" w:rsidRDefault="00D74671">
      <w:pPr>
        <w:spacing w:line="281" w:lineRule="auto"/>
        <w:jc w:val="both"/>
        <w:rPr>
          <w:sz w:val="24"/>
          <w:szCs w:val="24"/>
        </w:rPr>
      </w:pPr>
      <w:r w:rsidRPr="00D74671">
        <w:rPr>
          <w:rFonts w:eastAsia="Times New Roman"/>
          <w:sz w:val="24"/>
          <w:szCs w:val="24"/>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№2148-р;</w:t>
      </w:r>
    </w:p>
    <w:p w:rsidR="00A609C3" w:rsidRPr="00D74671" w:rsidRDefault="00A609C3">
      <w:pPr>
        <w:spacing w:line="307" w:lineRule="exact"/>
        <w:rPr>
          <w:sz w:val="24"/>
          <w:szCs w:val="24"/>
        </w:rPr>
      </w:pPr>
    </w:p>
    <w:p w:rsidR="00A609C3" w:rsidRPr="00D74671" w:rsidRDefault="00D74671">
      <w:pPr>
        <w:numPr>
          <w:ilvl w:val="0"/>
          <w:numId w:val="3"/>
        </w:numPr>
        <w:tabs>
          <w:tab w:val="left" w:pos="291"/>
        </w:tabs>
        <w:spacing w:line="264" w:lineRule="auto"/>
        <w:ind w:firstLine="2"/>
        <w:rPr>
          <w:rFonts w:eastAsia="Times New Roman"/>
          <w:sz w:val="24"/>
          <w:szCs w:val="24"/>
        </w:rPr>
      </w:pPr>
      <w:r w:rsidRPr="00D74671">
        <w:rPr>
          <w:rFonts w:eastAsia="Times New Roman"/>
          <w:sz w:val="24"/>
          <w:szCs w:val="24"/>
        </w:rPr>
        <w:t>Программа развития воспитательной компоненты в общеобразовательных учреждениях Министерства образования и науки Российской Федерации;</w:t>
      </w:r>
    </w:p>
    <w:p w:rsidR="00A609C3" w:rsidRPr="00D74671" w:rsidRDefault="00A609C3">
      <w:pPr>
        <w:rPr>
          <w:sz w:val="24"/>
          <w:szCs w:val="24"/>
        </w:rPr>
        <w:sectPr w:rsidR="00A609C3" w:rsidRPr="00D74671">
          <w:pgSz w:w="11900" w:h="16838"/>
          <w:pgMar w:top="1254" w:right="486" w:bottom="1073" w:left="1160" w:header="0" w:footer="0" w:gutter="0"/>
          <w:cols w:space="720" w:equalWidth="0">
            <w:col w:w="10260"/>
          </w:cols>
        </w:sectPr>
      </w:pPr>
    </w:p>
    <w:p w:rsidR="00D74671" w:rsidRPr="00D74671" w:rsidRDefault="00D74671" w:rsidP="00D74671">
      <w:pPr>
        <w:spacing w:line="237" w:lineRule="auto"/>
        <w:ind w:firstLine="708"/>
        <w:jc w:val="both"/>
        <w:rPr>
          <w:rFonts w:eastAsia="Times New Roman"/>
          <w:sz w:val="24"/>
          <w:szCs w:val="24"/>
        </w:rPr>
      </w:pPr>
      <w:r w:rsidRPr="00D74671">
        <w:rPr>
          <w:rFonts w:eastAsia="Times New Roman"/>
          <w:sz w:val="24"/>
          <w:szCs w:val="24"/>
        </w:rPr>
        <w:t xml:space="preserve"> Программа профессионального воспитания и </w:t>
      </w:r>
      <w:proofErr w:type="gramStart"/>
      <w:r w:rsidRPr="00D74671">
        <w:rPr>
          <w:rFonts w:eastAsia="Times New Roman"/>
          <w:sz w:val="24"/>
          <w:szCs w:val="24"/>
        </w:rPr>
        <w:t>социализации</w:t>
      </w:r>
      <w:proofErr w:type="gramEnd"/>
      <w:r w:rsidRPr="00D74671">
        <w:rPr>
          <w:rFonts w:eastAsia="Times New Roman"/>
          <w:sz w:val="24"/>
          <w:szCs w:val="24"/>
        </w:rPr>
        <w:t xml:space="preserve"> обучающихся СОГБПОУ «</w:t>
      </w:r>
      <w:proofErr w:type="spellStart"/>
      <w:r w:rsidRPr="00D74671">
        <w:rPr>
          <w:rFonts w:eastAsia="Times New Roman"/>
          <w:sz w:val="24"/>
          <w:szCs w:val="24"/>
        </w:rPr>
        <w:t>Рославльский</w:t>
      </w:r>
      <w:proofErr w:type="spellEnd"/>
      <w:r w:rsidRPr="00D74671">
        <w:rPr>
          <w:rFonts w:eastAsia="Times New Roman"/>
          <w:sz w:val="24"/>
          <w:szCs w:val="24"/>
        </w:rPr>
        <w:t xml:space="preserve"> многопрофильный колледж» на 2017-2020 годы (далее – Программа)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 Опираясь на фундаментальные ценности, коллектив   колледжа формирует воспитательную среду и становится для будущих специалистов культурным, учебным, научным, профессиональным, молодежным центром на время обучения.</w:t>
      </w:r>
    </w:p>
    <w:p w:rsidR="00D74671" w:rsidRPr="00D74671" w:rsidRDefault="00D74671" w:rsidP="00D74671">
      <w:pPr>
        <w:spacing w:line="236" w:lineRule="auto"/>
        <w:jc w:val="both"/>
        <w:rPr>
          <w:sz w:val="24"/>
          <w:szCs w:val="24"/>
        </w:rPr>
      </w:pPr>
      <w:r w:rsidRPr="00D74671">
        <w:rPr>
          <w:rFonts w:eastAsia="Times New Roman"/>
          <w:sz w:val="24"/>
          <w:szCs w:val="24"/>
        </w:rPr>
        <w:t xml:space="preserve">В центре воспитательного пространства – личность обучающегося. </w:t>
      </w:r>
      <w:proofErr w:type="gramStart"/>
      <w:r w:rsidRPr="00D74671">
        <w:rPr>
          <w:rFonts w:eastAsia="Times New Roman"/>
          <w:sz w:val="24"/>
          <w:szCs w:val="24"/>
        </w:rPr>
        <w:t>Преподаватели решают воспитательные задачи через учебную деятельность: содержание учебной дисциплины, методику преподавания, добросовестное отношение к своим обязанностям, желание помочь каждому студенту, уважительное отношение к обучающимся, умение понять и выслушать каждого, а также заинтересованность в успехах обучающихся, объективность в оценке знаний, широту эрудиции, внешний вид, честность, наличие чувства юмора, что оказывает влияние на воспитание личности обучающихся.</w:t>
      </w:r>
      <w:proofErr w:type="gramEnd"/>
      <w:r w:rsidRPr="00D74671">
        <w:rPr>
          <w:rFonts w:eastAsia="Times New Roman"/>
          <w:sz w:val="24"/>
          <w:szCs w:val="24"/>
        </w:rPr>
        <w:t xml:space="preserve"> Большое влияние на воспитание </w:t>
      </w:r>
      <w:proofErr w:type="gramStart"/>
      <w:r w:rsidRPr="00D74671">
        <w:rPr>
          <w:rFonts w:eastAsia="Times New Roman"/>
          <w:sz w:val="24"/>
          <w:szCs w:val="24"/>
        </w:rPr>
        <w:t>обучающегося</w:t>
      </w:r>
      <w:proofErr w:type="gramEnd"/>
      <w:r w:rsidRPr="00D74671">
        <w:rPr>
          <w:rFonts w:eastAsia="Times New Roman"/>
          <w:sz w:val="24"/>
          <w:szCs w:val="24"/>
        </w:rPr>
        <w:t xml:space="preserve"> оказывает </w:t>
      </w:r>
      <w:proofErr w:type="spellStart"/>
      <w:r w:rsidRPr="00D74671">
        <w:rPr>
          <w:rFonts w:eastAsia="Times New Roman"/>
          <w:sz w:val="24"/>
          <w:szCs w:val="24"/>
        </w:rPr>
        <w:t>внеучебная</w:t>
      </w:r>
      <w:proofErr w:type="spellEnd"/>
      <w:r w:rsidRPr="00D74671">
        <w:rPr>
          <w:rFonts w:eastAsia="Times New Roman"/>
          <w:sz w:val="24"/>
          <w:szCs w:val="24"/>
        </w:rPr>
        <w:t xml:space="preserve"> деятельность: классные часы, экскурсии, круглые столы, диспуты и т.д.</w:t>
      </w:r>
    </w:p>
    <w:p w:rsidR="00A609C3" w:rsidRPr="00D74671" w:rsidRDefault="00A609C3">
      <w:pPr>
        <w:spacing w:line="270" w:lineRule="auto"/>
        <w:jc w:val="both"/>
        <w:rPr>
          <w:rFonts w:eastAsia="Times New Roman"/>
          <w:sz w:val="24"/>
          <w:szCs w:val="24"/>
        </w:rPr>
      </w:pPr>
    </w:p>
    <w:p w:rsidR="00A609C3" w:rsidRPr="00D74671" w:rsidRDefault="00A609C3">
      <w:pPr>
        <w:spacing w:line="79" w:lineRule="exact"/>
        <w:rPr>
          <w:sz w:val="24"/>
          <w:szCs w:val="24"/>
        </w:rPr>
      </w:pPr>
    </w:p>
    <w:p w:rsidR="00A609C3" w:rsidRPr="00D74671" w:rsidRDefault="00D74671">
      <w:pPr>
        <w:jc w:val="center"/>
        <w:rPr>
          <w:sz w:val="24"/>
          <w:szCs w:val="24"/>
        </w:rPr>
      </w:pPr>
      <w:r w:rsidRPr="00D74671">
        <w:rPr>
          <w:rFonts w:eastAsia="Times New Roman"/>
          <w:b/>
          <w:bCs/>
          <w:sz w:val="24"/>
          <w:szCs w:val="24"/>
        </w:rPr>
        <w:t>Целевые группы Программы</w:t>
      </w:r>
    </w:p>
    <w:p w:rsidR="00A609C3" w:rsidRPr="00D74671" w:rsidRDefault="00A609C3">
      <w:pPr>
        <w:spacing w:line="96" w:lineRule="exact"/>
        <w:rPr>
          <w:sz w:val="24"/>
          <w:szCs w:val="24"/>
        </w:rPr>
      </w:pPr>
    </w:p>
    <w:p w:rsidR="00A609C3" w:rsidRPr="00D74671" w:rsidRDefault="00D74671">
      <w:pPr>
        <w:spacing w:line="307" w:lineRule="auto"/>
        <w:jc w:val="both"/>
        <w:rPr>
          <w:sz w:val="24"/>
          <w:szCs w:val="24"/>
        </w:rPr>
      </w:pPr>
      <w:r w:rsidRPr="00D74671">
        <w:rPr>
          <w:rFonts w:eastAsia="Times New Roman"/>
          <w:sz w:val="24"/>
          <w:szCs w:val="24"/>
        </w:rPr>
        <w:t>Приоритетными целевыми группами реализации Программы являются обучающиеся, педагогические работники, представители общественных объединений, государственные и муниципальные служащие, родители и члены семьи.</w:t>
      </w:r>
    </w:p>
    <w:p w:rsidR="00A609C3" w:rsidRPr="00D74671" w:rsidRDefault="00A609C3">
      <w:pPr>
        <w:spacing w:line="9" w:lineRule="exact"/>
        <w:rPr>
          <w:sz w:val="24"/>
          <w:szCs w:val="24"/>
        </w:rPr>
      </w:pPr>
    </w:p>
    <w:p w:rsidR="00A609C3" w:rsidRPr="00D74671" w:rsidRDefault="00D74671">
      <w:pPr>
        <w:rPr>
          <w:sz w:val="24"/>
          <w:szCs w:val="24"/>
        </w:rPr>
      </w:pPr>
      <w:r w:rsidRPr="00D74671">
        <w:rPr>
          <w:rFonts w:eastAsia="Times New Roman"/>
          <w:sz w:val="24"/>
          <w:szCs w:val="24"/>
        </w:rPr>
        <w:t>Основными разработчиками и участниками реализации  Программы являются:</w:t>
      </w:r>
    </w:p>
    <w:p w:rsidR="00A609C3" w:rsidRPr="00D74671" w:rsidRDefault="00A609C3">
      <w:pPr>
        <w:spacing w:line="84" w:lineRule="exact"/>
        <w:rPr>
          <w:sz w:val="24"/>
          <w:szCs w:val="24"/>
        </w:rPr>
      </w:pPr>
    </w:p>
    <w:p w:rsidR="00A609C3" w:rsidRPr="00D74671" w:rsidRDefault="00D74671">
      <w:pPr>
        <w:numPr>
          <w:ilvl w:val="0"/>
          <w:numId w:val="5"/>
        </w:numPr>
        <w:tabs>
          <w:tab w:val="left" w:pos="140"/>
        </w:tabs>
        <w:ind w:left="140" w:hanging="138"/>
        <w:rPr>
          <w:rFonts w:eastAsia="Times New Roman"/>
          <w:sz w:val="24"/>
          <w:szCs w:val="24"/>
        </w:rPr>
      </w:pPr>
      <w:r w:rsidRPr="00D74671">
        <w:rPr>
          <w:rFonts w:eastAsia="Times New Roman"/>
          <w:sz w:val="24"/>
          <w:szCs w:val="24"/>
        </w:rPr>
        <w:t>администрация  колледжа;</w:t>
      </w:r>
    </w:p>
    <w:p w:rsidR="00A609C3" w:rsidRPr="00D74671" w:rsidRDefault="00A609C3">
      <w:pPr>
        <w:spacing w:line="84" w:lineRule="exact"/>
        <w:rPr>
          <w:rFonts w:eastAsia="Times New Roman"/>
          <w:sz w:val="24"/>
          <w:szCs w:val="24"/>
        </w:rPr>
      </w:pPr>
    </w:p>
    <w:p w:rsidR="00A609C3" w:rsidRPr="00D74671" w:rsidRDefault="00A609C3">
      <w:pPr>
        <w:spacing w:line="84" w:lineRule="exact"/>
        <w:rPr>
          <w:sz w:val="24"/>
          <w:szCs w:val="24"/>
        </w:rPr>
      </w:pPr>
    </w:p>
    <w:p w:rsidR="00A609C3" w:rsidRPr="00D74671" w:rsidRDefault="00D74671">
      <w:pPr>
        <w:rPr>
          <w:sz w:val="24"/>
          <w:szCs w:val="24"/>
        </w:rPr>
      </w:pPr>
      <w:r w:rsidRPr="00D74671">
        <w:rPr>
          <w:rFonts w:eastAsia="Times New Roman"/>
          <w:sz w:val="24"/>
          <w:szCs w:val="24"/>
        </w:rPr>
        <w:t>-социальный педагог;</w:t>
      </w:r>
    </w:p>
    <w:p w:rsidR="00A609C3" w:rsidRPr="00D74671" w:rsidRDefault="00A609C3">
      <w:pPr>
        <w:spacing w:line="84" w:lineRule="exact"/>
        <w:rPr>
          <w:sz w:val="24"/>
          <w:szCs w:val="24"/>
        </w:rPr>
      </w:pPr>
    </w:p>
    <w:p w:rsidR="00A609C3" w:rsidRPr="00D74671" w:rsidRDefault="00D74671">
      <w:pPr>
        <w:numPr>
          <w:ilvl w:val="0"/>
          <w:numId w:val="6"/>
        </w:numPr>
        <w:tabs>
          <w:tab w:val="left" w:pos="140"/>
        </w:tabs>
        <w:ind w:left="140" w:hanging="138"/>
        <w:rPr>
          <w:rFonts w:eastAsia="Times New Roman"/>
          <w:sz w:val="24"/>
          <w:szCs w:val="24"/>
        </w:rPr>
      </w:pPr>
      <w:r w:rsidRPr="00D74671">
        <w:rPr>
          <w:rFonts w:eastAsia="Times New Roman"/>
          <w:sz w:val="24"/>
          <w:szCs w:val="24"/>
        </w:rPr>
        <w:t xml:space="preserve">классные руководители и мастера </w:t>
      </w:r>
      <w:proofErr w:type="gramStart"/>
      <w:r w:rsidRPr="00D74671">
        <w:rPr>
          <w:rFonts w:eastAsia="Times New Roman"/>
          <w:sz w:val="24"/>
          <w:szCs w:val="24"/>
        </w:rPr>
        <w:t>п</w:t>
      </w:r>
      <w:proofErr w:type="gramEnd"/>
      <w:r w:rsidRPr="00D74671">
        <w:rPr>
          <w:rFonts w:eastAsia="Times New Roman"/>
          <w:sz w:val="24"/>
          <w:szCs w:val="24"/>
        </w:rPr>
        <w:t>/о;</w:t>
      </w:r>
    </w:p>
    <w:p w:rsidR="00A609C3" w:rsidRPr="00D74671" w:rsidRDefault="00A609C3">
      <w:pPr>
        <w:spacing w:line="84" w:lineRule="exact"/>
        <w:rPr>
          <w:rFonts w:eastAsia="Times New Roman"/>
          <w:sz w:val="24"/>
          <w:szCs w:val="24"/>
        </w:rPr>
      </w:pPr>
    </w:p>
    <w:p w:rsidR="00A609C3" w:rsidRPr="00D74671" w:rsidRDefault="00D74671">
      <w:pPr>
        <w:numPr>
          <w:ilvl w:val="0"/>
          <w:numId w:val="6"/>
        </w:numPr>
        <w:tabs>
          <w:tab w:val="left" w:pos="140"/>
        </w:tabs>
        <w:ind w:left="140" w:hanging="138"/>
        <w:rPr>
          <w:rFonts w:eastAsia="Times New Roman"/>
          <w:sz w:val="24"/>
          <w:szCs w:val="24"/>
        </w:rPr>
      </w:pPr>
      <w:r w:rsidRPr="00D74671">
        <w:rPr>
          <w:rFonts w:eastAsia="Times New Roman"/>
          <w:sz w:val="24"/>
          <w:szCs w:val="24"/>
        </w:rPr>
        <w:t>преподаватели.</w:t>
      </w: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53" w:lineRule="exact"/>
        <w:rPr>
          <w:sz w:val="24"/>
          <w:szCs w:val="24"/>
        </w:rPr>
      </w:pPr>
    </w:p>
    <w:p w:rsidR="00A609C3" w:rsidRPr="00D74671" w:rsidRDefault="00D74671">
      <w:pPr>
        <w:jc w:val="center"/>
        <w:rPr>
          <w:sz w:val="24"/>
          <w:szCs w:val="24"/>
        </w:rPr>
      </w:pPr>
      <w:r w:rsidRPr="00D74671">
        <w:rPr>
          <w:rFonts w:eastAsia="Times New Roman"/>
          <w:b/>
          <w:bCs/>
          <w:sz w:val="24"/>
          <w:szCs w:val="24"/>
        </w:rPr>
        <w:t>Сроки и этапы реализации Программы</w:t>
      </w:r>
    </w:p>
    <w:p w:rsidR="00A609C3" w:rsidRPr="00D74671" w:rsidRDefault="00A609C3">
      <w:pPr>
        <w:spacing w:line="36" w:lineRule="exact"/>
        <w:rPr>
          <w:sz w:val="24"/>
          <w:szCs w:val="24"/>
        </w:rPr>
      </w:pPr>
    </w:p>
    <w:p w:rsidR="00A609C3" w:rsidRPr="00D74671" w:rsidRDefault="00D74671">
      <w:pPr>
        <w:rPr>
          <w:sz w:val="24"/>
          <w:szCs w:val="24"/>
        </w:rPr>
      </w:pPr>
      <w:r w:rsidRPr="00D74671">
        <w:rPr>
          <w:rFonts w:eastAsia="Times New Roman"/>
          <w:sz w:val="24"/>
          <w:szCs w:val="24"/>
        </w:rPr>
        <w:t>1этап: 2017-2018 годы.</w:t>
      </w:r>
    </w:p>
    <w:p w:rsidR="00A609C3" w:rsidRPr="00D74671" w:rsidRDefault="00A609C3">
      <w:pPr>
        <w:spacing w:line="53" w:lineRule="exact"/>
        <w:rPr>
          <w:sz w:val="24"/>
          <w:szCs w:val="24"/>
        </w:rPr>
      </w:pPr>
    </w:p>
    <w:p w:rsidR="00A609C3" w:rsidRPr="00D74671" w:rsidRDefault="00D74671">
      <w:pPr>
        <w:spacing w:line="271" w:lineRule="auto"/>
        <w:rPr>
          <w:sz w:val="24"/>
          <w:szCs w:val="24"/>
        </w:rPr>
      </w:pPr>
      <w:r w:rsidRPr="00D74671">
        <w:rPr>
          <w:rFonts w:eastAsia="Times New Roman"/>
          <w:sz w:val="24"/>
          <w:szCs w:val="24"/>
        </w:rPr>
        <w:t>Подготовка проектов нормативно-правовых актов и разработка механизмов реализации Программы. Проведение научно-исследовательских работ. Повышение профессионального уровня педагогических кадров.</w:t>
      </w:r>
    </w:p>
    <w:p w:rsidR="00A609C3" w:rsidRPr="00D74671" w:rsidRDefault="00A609C3">
      <w:pPr>
        <w:spacing w:line="323" w:lineRule="exact"/>
        <w:rPr>
          <w:sz w:val="24"/>
          <w:szCs w:val="24"/>
        </w:rPr>
      </w:pPr>
    </w:p>
    <w:p w:rsidR="00A609C3" w:rsidRPr="00D74671" w:rsidRDefault="00D74671">
      <w:pPr>
        <w:rPr>
          <w:sz w:val="24"/>
          <w:szCs w:val="24"/>
        </w:rPr>
      </w:pPr>
      <w:r w:rsidRPr="00D74671">
        <w:rPr>
          <w:rFonts w:eastAsia="Times New Roman"/>
          <w:sz w:val="24"/>
          <w:szCs w:val="24"/>
        </w:rPr>
        <w:t>2этап: 2018-2019 годы.</w:t>
      </w:r>
    </w:p>
    <w:p w:rsidR="00A609C3" w:rsidRPr="00D74671" w:rsidRDefault="00A609C3">
      <w:pPr>
        <w:spacing w:line="43" w:lineRule="exact"/>
        <w:rPr>
          <w:sz w:val="24"/>
          <w:szCs w:val="24"/>
        </w:rPr>
      </w:pPr>
    </w:p>
    <w:p w:rsidR="00A609C3" w:rsidRPr="00D74671" w:rsidRDefault="00D74671">
      <w:pPr>
        <w:rPr>
          <w:sz w:val="24"/>
          <w:szCs w:val="24"/>
        </w:rPr>
      </w:pPr>
      <w:r w:rsidRPr="00D74671">
        <w:rPr>
          <w:rFonts w:eastAsia="Times New Roman"/>
          <w:sz w:val="24"/>
          <w:szCs w:val="24"/>
        </w:rPr>
        <w:t>Организация разработки и проведения  проектов по реализации Программы.</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Организация методического сопровождения реализации Программы.</w:t>
      </w:r>
    </w:p>
    <w:p w:rsidR="00A609C3" w:rsidRPr="00D74671" w:rsidRDefault="00A609C3">
      <w:pPr>
        <w:spacing w:line="53" w:lineRule="exact"/>
        <w:rPr>
          <w:sz w:val="24"/>
          <w:szCs w:val="24"/>
        </w:rPr>
      </w:pPr>
    </w:p>
    <w:p w:rsidR="00A609C3" w:rsidRPr="00D74671" w:rsidRDefault="00D74671">
      <w:pPr>
        <w:spacing w:line="264" w:lineRule="auto"/>
        <w:rPr>
          <w:sz w:val="24"/>
          <w:szCs w:val="24"/>
        </w:rPr>
      </w:pPr>
      <w:r w:rsidRPr="00D74671">
        <w:rPr>
          <w:rFonts w:eastAsia="Times New Roman"/>
          <w:sz w:val="24"/>
          <w:szCs w:val="24"/>
        </w:rPr>
        <w:t>Реализация федеральных государственных требований к повышению квалификаций педагогов системы общего и дополнительного образования.</w:t>
      </w:r>
    </w:p>
    <w:p w:rsidR="00A609C3" w:rsidRPr="00D74671" w:rsidRDefault="00A609C3">
      <w:pPr>
        <w:spacing w:line="17" w:lineRule="exact"/>
        <w:rPr>
          <w:sz w:val="24"/>
          <w:szCs w:val="24"/>
        </w:rPr>
      </w:pPr>
    </w:p>
    <w:p w:rsidR="00A609C3" w:rsidRPr="00D74671" w:rsidRDefault="00D74671">
      <w:pPr>
        <w:rPr>
          <w:sz w:val="24"/>
          <w:szCs w:val="24"/>
        </w:rPr>
      </w:pPr>
      <w:r w:rsidRPr="00D74671">
        <w:rPr>
          <w:rFonts w:eastAsia="Times New Roman"/>
          <w:sz w:val="24"/>
          <w:szCs w:val="24"/>
        </w:rPr>
        <w:t>Повышение профессиональной компетенции педагогических  работников.</w:t>
      </w:r>
    </w:p>
    <w:p w:rsidR="00A609C3" w:rsidRPr="00D74671" w:rsidRDefault="00A609C3">
      <w:pPr>
        <w:spacing w:line="358" w:lineRule="exact"/>
        <w:rPr>
          <w:sz w:val="24"/>
          <w:szCs w:val="24"/>
        </w:rPr>
      </w:pPr>
    </w:p>
    <w:p w:rsidR="00A609C3" w:rsidRPr="00D74671" w:rsidRDefault="00D74671">
      <w:pPr>
        <w:rPr>
          <w:sz w:val="24"/>
          <w:szCs w:val="24"/>
        </w:rPr>
      </w:pPr>
      <w:r w:rsidRPr="00D74671">
        <w:rPr>
          <w:rFonts w:eastAsia="Times New Roman"/>
          <w:sz w:val="24"/>
          <w:szCs w:val="24"/>
        </w:rPr>
        <w:t>3этап: 2019-2020 годы.</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Повышение профессионального уровня педагогических кадров.</w:t>
      </w:r>
    </w:p>
    <w:p w:rsidR="00A609C3" w:rsidRPr="00D74671" w:rsidRDefault="00A609C3">
      <w:pPr>
        <w:spacing w:line="43" w:lineRule="exact"/>
        <w:rPr>
          <w:sz w:val="24"/>
          <w:szCs w:val="24"/>
        </w:rPr>
      </w:pPr>
    </w:p>
    <w:p w:rsidR="00A609C3" w:rsidRPr="00D74671" w:rsidRDefault="00D74671">
      <w:pPr>
        <w:rPr>
          <w:sz w:val="24"/>
          <w:szCs w:val="24"/>
        </w:rPr>
      </w:pPr>
      <w:r w:rsidRPr="00D74671">
        <w:rPr>
          <w:rFonts w:eastAsia="Times New Roman"/>
          <w:sz w:val="24"/>
          <w:szCs w:val="24"/>
        </w:rPr>
        <w:t>Информационно-аналитическая деятельность.</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Мониторинг эффективности Программы.</w:t>
      </w:r>
    </w:p>
    <w:p w:rsidR="00A609C3" w:rsidRPr="00D74671" w:rsidRDefault="00A609C3">
      <w:pPr>
        <w:rPr>
          <w:sz w:val="24"/>
          <w:szCs w:val="24"/>
        </w:rPr>
        <w:sectPr w:rsidR="00A609C3" w:rsidRPr="00D74671">
          <w:pgSz w:w="11900" w:h="16838"/>
          <w:pgMar w:top="1262" w:right="486" w:bottom="989" w:left="1160" w:header="0" w:footer="0" w:gutter="0"/>
          <w:cols w:space="720" w:equalWidth="0">
            <w:col w:w="10260"/>
          </w:cols>
        </w:sectPr>
      </w:pPr>
    </w:p>
    <w:p w:rsidR="00D74671" w:rsidRPr="00D74671" w:rsidRDefault="00D74671" w:rsidP="00D74671">
      <w:pPr>
        <w:ind w:left="700"/>
        <w:rPr>
          <w:sz w:val="24"/>
          <w:szCs w:val="24"/>
        </w:rPr>
      </w:pPr>
      <w:r w:rsidRPr="00D74671">
        <w:rPr>
          <w:rFonts w:eastAsia="Times New Roman"/>
          <w:b/>
          <w:bCs/>
          <w:sz w:val="24"/>
          <w:szCs w:val="24"/>
        </w:rPr>
        <w:t>Анализ воспитательной работы в колледже</w:t>
      </w:r>
    </w:p>
    <w:p w:rsidR="00D74671" w:rsidRPr="00D74671" w:rsidRDefault="00D74671" w:rsidP="00D74671">
      <w:pPr>
        <w:spacing w:line="8" w:lineRule="exact"/>
        <w:rPr>
          <w:sz w:val="24"/>
          <w:szCs w:val="24"/>
        </w:rPr>
      </w:pPr>
    </w:p>
    <w:p w:rsidR="00D74671" w:rsidRPr="00D74671" w:rsidRDefault="00D74671" w:rsidP="00D74671">
      <w:pPr>
        <w:spacing w:line="238" w:lineRule="auto"/>
        <w:jc w:val="both"/>
        <w:rPr>
          <w:sz w:val="24"/>
          <w:szCs w:val="24"/>
        </w:rPr>
      </w:pPr>
      <w:proofErr w:type="gramStart"/>
      <w:r w:rsidRPr="00D74671">
        <w:rPr>
          <w:rFonts w:eastAsia="Times New Roman"/>
          <w:sz w:val="24"/>
          <w:szCs w:val="24"/>
        </w:rPr>
        <w:t>В рамках реализации общей стратегии развития и деятельности воспитательной работы колледжа, в соответствии со Стратегией развития воспитания граждан Российской Федерации на период до 2025 года, Программой гражданско-патриотического воспитания граждан Российской Федерации до 2020 года и в соответствии с действующей Программой развития образовательного учреждения в   колледже ведётся воспитательная деятельность, реализуемая как в учебной, так и во внеурочной деятельности.</w:t>
      </w:r>
      <w:proofErr w:type="gramEnd"/>
    </w:p>
    <w:p w:rsidR="00D74671" w:rsidRPr="00D74671" w:rsidRDefault="00D74671" w:rsidP="00D74671">
      <w:pPr>
        <w:spacing w:line="19" w:lineRule="exact"/>
        <w:rPr>
          <w:sz w:val="24"/>
          <w:szCs w:val="24"/>
        </w:rPr>
      </w:pPr>
    </w:p>
    <w:p w:rsidR="00D74671" w:rsidRPr="00D74671" w:rsidRDefault="00D74671" w:rsidP="00D74671">
      <w:pPr>
        <w:spacing w:line="239" w:lineRule="auto"/>
        <w:ind w:firstLine="1416"/>
        <w:jc w:val="both"/>
        <w:rPr>
          <w:sz w:val="24"/>
          <w:szCs w:val="24"/>
        </w:rPr>
      </w:pPr>
      <w:r w:rsidRPr="00D74671">
        <w:rPr>
          <w:rFonts w:eastAsia="Times New Roman"/>
          <w:sz w:val="24"/>
          <w:szCs w:val="24"/>
        </w:rPr>
        <w:t>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студентов и их коллективному взаимодействию. Определяющими для нас являются: повышение роли воспитания в профессиональном становлении будущего специалиста,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повышению профессионального уровня</w:t>
      </w:r>
    </w:p>
    <w:p w:rsidR="00D74671" w:rsidRPr="00D74671" w:rsidRDefault="00D74671" w:rsidP="00D74671">
      <w:pPr>
        <w:spacing w:line="15" w:lineRule="exact"/>
        <w:rPr>
          <w:sz w:val="24"/>
          <w:szCs w:val="24"/>
        </w:rPr>
      </w:pPr>
    </w:p>
    <w:p w:rsidR="00D74671" w:rsidRPr="00D74671" w:rsidRDefault="00D74671" w:rsidP="00D74671">
      <w:pPr>
        <w:spacing w:line="236" w:lineRule="auto"/>
        <w:jc w:val="both"/>
        <w:rPr>
          <w:sz w:val="24"/>
          <w:szCs w:val="24"/>
        </w:rPr>
      </w:pPr>
      <w:r w:rsidRPr="00D74671">
        <w:rPr>
          <w:rFonts w:eastAsia="Times New Roman"/>
          <w:sz w:val="24"/>
          <w:szCs w:val="24"/>
        </w:rPr>
        <w:t>будущих специалистов, духовно-нравственному, патриотическому, художественно-эстетическому воспитанию, формированию здорового образа жизни в студенческой среде.</w:t>
      </w:r>
    </w:p>
    <w:p w:rsidR="00D74671" w:rsidRPr="00D74671" w:rsidRDefault="00D74671" w:rsidP="00D74671">
      <w:pPr>
        <w:spacing w:line="15" w:lineRule="exact"/>
        <w:rPr>
          <w:sz w:val="24"/>
          <w:szCs w:val="24"/>
        </w:rPr>
      </w:pPr>
    </w:p>
    <w:p w:rsidR="00D74671" w:rsidRPr="00D74671" w:rsidRDefault="00D74671" w:rsidP="00D74671">
      <w:pPr>
        <w:spacing w:line="235" w:lineRule="auto"/>
        <w:ind w:firstLine="708"/>
        <w:jc w:val="both"/>
        <w:rPr>
          <w:sz w:val="24"/>
          <w:szCs w:val="24"/>
        </w:rPr>
      </w:pPr>
      <w:r w:rsidRPr="00D74671">
        <w:rPr>
          <w:rFonts w:eastAsia="Times New Roman"/>
          <w:sz w:val="24"/>
          <w:szCs w:val="24"/>
        </w:rPr>
        <w:t>Основными направлениями учебно-воспитательной и внеурочной работы колледжа являются:</w:t>
      </w:r>
    </w:p>
    <w:p w:rsidR="00D74671" w:rsidRPr="00D74671" w:rsidRDefault="00D74671" w:rsidP="00D74671">
      <w:pPr>
        <w:spacing w:line="20" w:lineRule="exact"/>
        <w:rPr>
          <w:sz w:val="24"/>
          <w:szCs w:val="24"/>
        </w:rPr>
      </w:pPr>
      <w:r w:rsidRPr="00D74671">
        <w:rPr>
          <w:noProof/>
          <w:sz w:val="24"/>
          <w:szCs w:val="24"/>
        </w:rPr>
        <w:drawing>
          <wp:anchor distT="0" distB="0" distL="114300" distR="114300" simplePos="0" relativeHeight="251666944" behindDoc="1" locked="0" layoutInCell="0" allowOverlap="1" wp14:anchorId="1E8CC26B" wp14:editId="190B3347">
            <wp:simplePos x="0" y="0"/>
            <wp:positionH relativeFrom="column">
              <wp:posOffset>398780</wp:posOffset>
            </wp:positionH>
            <wp:positionV relativeFrom="paragraph">
              <wp:posOffset>215265</wp:posOffset>
            </wp:positionV>
            <wp:extent cx="5680075" cy="3060065"/>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5680075" cy="3060065"/>
                    </a:xfrm>
                    <a:prstGeom prst="rect">
                      <a:avLst/>
                    </a:prstGeom>
                    <a:noFill/>
                  </pic:spPr>
                </pic:pic>
              </a:graphicData>
            </a:graphic>
          </wp:anchor>
        </w:drawing>
      </w:r>
    </w:p>
    <w:p w:rsidR="00D74671" w:rsidRPr="00D74671" w:rsidRDefault="00D74671" w:rsidP="00D74671">
      <w:pPr>
        <w:rPr>
          <w:sz w:val="24"/>
          <w:szCs w:val="24"/>
        </w:rPr>
        <w:sectPr w:rsidR="00D74671" w:rsidRPr="00D74671">
          <w:pgSz w:w="11900" w:h="16838"/>
          <w:pgMar w:top="1440" w:right="839" w:bottom="0" w:left="1140" w:header="0" w:footer="0" w:gutter="0"/>
          <w:cols w:space="720" w:equalWidth="0">
            <w:col w:w="9920"/>
          </w:cols>
        </w:sectPr>
      </w:pP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250" w:lineRule="exact"/>
        <w:rPr>
          <w:szCs w:val="24"/>
        </w:rPr>
      </w:pPr>
    </w:p>
    <w:p w:rsidR="00D74671" w:rsidRPr="00D74671" w:rsidRDefault="00D74671" w:rsidP="00D74671">
      <w:pPr>
        <w:ind w:left="1280"/>
        <w:rPr>
          <w:szCs w:val="24"/>
        </w:rPr>
      </w:pPr>
      <w:r w:rsidRPr="00D74671">
        <w:rPr>
          <w:rFonts w:eastAsia="Calibri"/>
          <w:color w:val="FFFFFF"/>
          <w:szCs w:val="24"/>
        </w:rPr>
        <w:t>1</w:t>
      </w:r>
    </w:p>
    <w:p w:rsidR="00D74671" w:rsidRPr="00D74671" w:rsidRDefault="00D74671" w:rsidP="00D74671">
      <w:pPr>
        <w:spacing w:line="56" w:lineRule="exact"/>
        <w:rPr>
          <w:szCs w:val="24"/>
        </w:rPr>
      </w:pPr>
    </w:p>
    <w:p w:rsidR="00D74671" w:rsidRPr="00D74671" w:rsidRDefault="00D74671" w:rsidP="00D74671">
      <w:pPr>
        <w:ind w:left="1280"/>
        <w:rPr>
          <w:szCs w:val="24"/>
        </w:rPr>
      </w:pPr>
      <w:r w:rsidRPr="00D74671">
        <w:rPr>
          <w:rFonts w:eastAsia="Calibri"/>
          <w:color w:val="FFFFFF"/>
          <w:szCs w:val="24"/>
        </w:rPr>
        <w:t>2</w:t>
      </w: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376" w:lineRule="exact"/>
        <w:rPr>
          <w:szCs w:val="24"/>
        </w:rPr>
      </w:pPr>
    </w:p>
    <w:p w:rsidR="00D74671" w:rsidRPr="00D74671" w:rsidRDefault="00D74671" w:rsidP="00D74671">
      <w:pPr>
        <w:ind w:left="1280"/>
        <w:rPr>
          <w:szCs w:val="24"/>
        </w:rPr>
      </w:pPr>
      <w:r w:rsidRPr="00D74671">
        <w:rPr>
          <w:rFonts w:eastAsia="Calibri"/>
          <w:color w:val="FFFFFF"/>
          <w:szCs w:val="24"/>
        </w:rPr>
        <w:t>3</w:t>
      </w:r>
    </w:p>
    <w:p w:rsidR="00D74671" w:rsidRPr="00D74671" w:rsidRDefault="00D74671" w:rsidP="00D74671">
      <w:pPr>
        <w:spacing w:line="56" w:lineRule="exact"/>
        <w:rPr>
          <w:szCs w:val="24"/>
        </w:rPr>
      </w:pPr>
    </w:p>
    <w:p w:rsidR="00D74671" w:rsidRPr="00D74671" w:rsidRDefault="00D74671" w:rsidP="00D74671">
      <w:pPr>
        <w:ind w:left="1280"/>
        <w:rPr>
          <w:szCs w:val="24"/>
        </w:rPr>
      </w:pPr>
      <w:r w:rsidRPr="00D74671">
        <w:rPr>
          <w:rFonts w:eastAsia="Calibri"/>
          <w:color w:val="FFFFFF"/>
          <w:szCs w:val="24"/>
        </w:rPr>
        <w:t>4</w:t>
      </w: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200" w:lineRule="exact"/>
        <w:rPr>
          <w:szCs w:val="24"/>
        </w:rPr>
      </w:pPr>
    </w:p>
    <w:p w:rsidR="00D74671" w:rsidRPr="00D74671" w:rsidRDefault="00D74671" w:rsidP="00D74671">
      <w:pPr>
        <w:spacing w:line="308" w:lineRule="exact"/>
        <w:rPr>
          <w:szCs w:val="24"/>
        </w:rPr>
      </w:pPr>
    </w:p>
    <w:p w:rsidR="00D74671" w:rsidRPr="00D74671" w:rsidRDefault="00D74671" w:rsidP="00D74671">
      <w:pPr>
        <w:ind w:left="1280"/>
        <w:rPr>
          <w:szCs w:val="24"/>
        </w:rPr>
      </w:pPr>
      <w:r w:rsidRPr="00D74671">
        <w:rPr>
          <w:rFonts w:eastAsia="Calibri"/>
          <w:color w:val="FFFFFF"/>
          <w:szCs w:val="24"/>
        </w:rPr>
        <w:t>5</w:t>
      </w:r>
    </w:p>
    <w:p w:rsidR="00D74671" w:rsidRPr="00D74671" w:rsidRDefault="00D74671" w:rsidP="00D74671">
      <w:pPr>
        <w:spacing w:line="20" w:lineRule="exact"/>
        <w:rPr>
          <w:szCs w:val="24"/>
        </w:rPr>
      </w:pPr>
      <w:r w:rsidRPr="00D74671">
        <w:rPr>
          <w:szCs w:val="24"/>
        </w:rPr>
        <w:br w:type="column"/>
      </w:r>
    </w:p>
    <w:p w:rsidR="00D74671" w:rsidRPr="00D74671" w:rsidRDefault="00D74671" w:rsidP="00D74671">
      <w:pPr>
        <w:spacing w:line="382" w:lineRule="exact"/>
        <w:rPr>
          <w:szCs w:val="24"/>
        </w:rPr>
      </w:pPr>
    </w:p>
    <w:p w:rsidR="00D74671" w:rsidRPr="00D74671" w:rsidRDefault="00D74671" w:rsidP="00D74671">
      <w:pPr>
        <w:numPr>
          <w:ilvl w:val="0"/>
          <w:numId w:val="2"/>
        </w:numPr>
        <w:tabs>
          <w:tab w:val="left" w:pos="99"/>
        </w:tabs>
        <w:spacing w:line="222" w:lineRule="auto"/>
        <w:ind w:left="99" w:right="1580" w:hanging="99"/>
        <w:rPr>
          <w:rFonts w:eastAsia="Times New Roman"/>
          <w:szCs w:val="24"/>
        </w:rPr>
      </w:pPr>
      <w:r w:rsidRPr="00D74671">
        <w:rPr>
          <w:rFonts w:eastAsia="Times New Roman"/>
          <w:szCs w:val="24"/>
        </w:rPr>
        <w:t>воспитание гармонично развитой личности, обладающей базовой социальной культурой, высокой гражданственностью;</w:t>
      </w:r>
    </w:p>
    <w:p w:rsidR="00D74671" w:rsidRPr="00D74671" w:rsidRDefault="00D74671" w:rsidP="00D74671">
      <w:pPr>
        <w:spacing w:line="24" w:lineRule="exact"/>
        <w:rPr>
          <w:rFonts w:eastAsia="Times New Roman"/>
          <w:szCs w:val="24"/>
        </w:rPr>
      </w:pPr>
    </w:p>
    <w:p w:rsidR="00D74671" w:rsidRPr="00D74671" w:rsidRDefault="00D74671" w:rsidP="00D74671">
      <w:pPr>
        <w:numPr>
          <w:ilvl w:val="0"/>
          <w:numId w:val="2"/>
        </w:numPr>
        <w:tabs>
          <w:tab w:val="left" w:pos="99"/>
        </w:tabs>
        <w:spacing w:line="220" w:lineRule="auto"/>
        <w:ind w:left="99" w:right="500" w:hanging="99"/>
        <w:jc w:val="both"/>
        <w:rPr>
          <w:rFonts w:eastAsia="Times New Roman"/>
          <w:szCs w:val="24"/>
        </w:rPr>
      </w:pPr>
      <w:proofErr w:type="spellStart"/>
      <w:r w:rsidRPr="00D74671">
        <w:rPr>
          <w:rFonts w:eastAsia="Times New Roman"/>
          <w:szCs w:val="24"/>
        </w:rPr>
        <w:t>гуманизация</w:t>
      </w:r>
      <w:proofErr w:type="spellEnd"/>
      <w:r w:rsidRPr="00D74671">
        <w:rPr>
          <w:rFonts w:eastAsia="Times New Roman"/>
          <w:szCs w:val="24"/>
        </w:rPr>
        <w:t xml:space="preserve"> личностных отношений, уважительное отношение между педагогами и студентами, создание благоприятного психологического климата для студентов и преподавателей, воспитание толерантности;</w:t>
      </w:r>
    </w:p>
    <w:p w:rsidR="00D74671" w:rsidRPr="00D74671" w:rsidRDefault="00D74671" w:rsidP="00D74671">
      <w:pPr>
        <w:spacing w:line="392" w:lineRule="exact"/>
        <w:rPr>
          <w:rFonts w:eastAsia="Times New Roman"/>
          <w:szCs w:val="24"/>
        </w:rPr>
      </w:pPr>
    </w:p>
    <w:p w:rsidR="00D74671" w:rsidRPr="00D74671" w:rsidRDefault="00D74671" w:rsidP="00D74671">
      <w:pPr>
        <w:numPr>
          <w:ilvl w:val="0"/>
          <w:numId w:val="2"/>
        </w:numPr>
        <w:tabs>
          <w:tab w:val="left" w:pos="99"/>
        </w:tabs>
        <w:spacing w:line="222" w:lineRule="auto"/>
        <w:ind w:left="99" w:right="1560" w:hanging="99"/>
        <w:rPr>
          <w:rFonts w:eastAsia="Times New Roman"/>
          <w:szCs w:val="24"/>
        </w:rPr>
      </w:pPr>
      <w:r w:rsidRPr="00D74671">
        <w:rPr>
          <w:rFonts w:eastAsia="Times New Roman"/>
          <w:szCs w:val="24"/>
        </w:rPr>
        <w:t>формирование у студентов ориентировочной основы поведения и деятельности, формирование личности-профессионала;</w:t>
      </w:r>
    </w:p>
    <w:p w:rsidR="00D74671" w:rsidRPr="00D74671" w:rsidRDefault="00D74671" w:rsidP="00D74671">
      <w:pPr>
        <w:spacing w:line="23" w:lineRule="exact"/>
        <w:rPr>
          <w:rFonts w:eastAsia="Times New Roman"/>
          <w:szCs w:val="24"/>
        </w:rPr>
      </w:pPr>
    </w:p>
    <w:p w:rsidR="00D74671" w:rsidRPr="00D74671" w:rsidRDefault="00D74671" w:rsidP="00D74671">
      <w:pPr>
        <w:numPr>
          <w:ilvl w:val="0"/>
          <w:numId w:val="2"/>
        </w:numPr>
        <w:tabs>
          <w:tab w:val="left" w:pos="99"/>
        </w:tabs>
        <w:spacing w:line="223" w:lineRule="auto"/>
        <w:ind w:left="99" w:right="2480" w:hanging="99"/>
        <w:rPr>
          <w:rFonts w:eastAsia="Times New Roman"/>
          <w:szCs w:val="24"/>
        </w:rPr>
      </w:pPr>
      <w:r w:rsidRPr="00D74671">
        <w:rPr>
          <w:rFonts w:eastAsia="Times New Roman"/>
          <w:szCs w:val="24"/>
        </w:rPr>
        <w:t>профилактика безнадзорности и правонарушений среди несовершеннолетних;</w:t>
      </w:r>
    </w:p>
    <w:p w:rsidR="00D74671" w:rsidRPr="00D74671" w:rsidRDefault="00D74671" w:rsidP="00D74671">
      <w:pPr>
        <w:spacing w:line="200" w:lineRule="exact"/>
        <w:rPr>
          <w:rFonts w:eastAsia="Times New Roman"/>
          <w:szCs w:val="24"/>
        </w:rPr>
      </w:pPr>
    </w:p>
    <w:p w:rsidR="00D74671" w:rsidRPr="00D74671" w:rsidRDefault="00D74671" w:rsidP="00D74671">
      <w:pPr>
        <w:spacing w:line="200" w:lineRule="exact"/>
        <w:rPr>
          <w:rFonts w:eastAsia="Times New Roman"/>
          <w:szCs w:val="24"/>
        </w:rPr>
      </w:pPr>
    </w:p>
    <w:p w:rsidR="00D74671" w:rsidRPr="00D74671" w:rsidRDefault="00D74671" w:rsidP="00D74671">
      <w:pPr>
        <w:spacing w:line="351" w:lineRule="exact"/>
        <w:rPr>
          <w:rFonts w:eastAsia="Times New Roman"/>
          <w:szCs w:val="24"/>
        </w:rPr>
      </w:pPr>
    </w:p>
    <w:p w:rsidR="00D74671" w:rsidRPr="00D74671" w:rsidRDefault="00D74671" w:rsidP="00D74671">
      <w:pPr>
        <w:numPr>
          <w:ilvl w:val="0"/>
          <w:numId w:val="2"/>
        </w:numPr>
        <w:tabs>
          <w:tab w:val="left" w:pos="99"/>
        </w:tabs>
        <w:spacing w:line="222" w:lineRule="auto"/>
        <w:ind w:left="99" w:right="900" w:hanging="99"/>
        <w:rPr>
          <w:rFonts w:eastAsia="Times New Roman"/>
          <w:szCs w:val="24"/>
        </w:rPr>
      </w:pPr>
      <w:r w:rsidRPr="00D74671">
        <w:rPr>
          <w:rFonts w:eastAsia="Times New Roman"/>
          <w:szCs w:val="24"/>
        </w:rPr>
        <w:t>формирование профессионально грамотной личности, адаптированной к современным условиям развития общества.</w:t>
      </w:r>
    </w:p>
    <w:p w:rsidR="00D74671" w:rsidRPr="00D74671" w:rsidRDefault="00D74671" w:rsidP="00D74671">
      <w:pPr>
        <w:spacing w:line="381" w:lineRule="exact"/>
        <w:rPr>
          <w:szCs w:val="24"/>
        </w:rPr>
      </w:pPr>
    </w:p>
    <w:p w:rsidR="00D74671" w:rsidRPr="00D74671" w:rsidRDefault="00D74671" w:rsidP="00D74671">
      <w:pPr>
        <w:rPr>
          <w:sz w:val="24"/>
          <w:szCs w:val="24"/>
        </w:rPr>
        <w:sectPr w:rsidR="00D74671" w:rsidRPr="00D74671">
          <w:type w:val="continuous"/>
          <w:pgSz w:w="11900" w:h="16838"/>
          <w:pgMar w:top="1440" w:right="839" w:bottom="0" w:left="1140" w:header="0" w:footer="0" w:gutter="0"/>
          <w:cols w:num="2" w:space="720" w:equalWidth="0">
            <w:col w:w="1380" w:space="701"/>
            <w:col w:w="7839"/>
          </w:cols>
        </w:sect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21" w:lineRule="exact"/>
        <w:rPr>
          <w:sz w:val="24"/>
          <w:szCs w:val="24"/>
        </w:rPr>
      </w:pPr>
    </w:p>
    <w:p w:rsidR="00D74671" w:rsidRPr="00D74671" w:rsidRDefault="00BB74ED" w:rsidP="00BB74ED">
      <w:pPr>
        <w:tabs>
          <w:tab w:val="left" w:pos="1121"/>
        </w:tabs>
        <w:spacing w:line="238" w:lineRule="auto"/>
        <w:ind w:left="708"/>
        <w:jc w:val="both"/>
        <w:rPr>
          <w:rFonts w:eastAsia="Times New Roman"/>
          <w:sz w:val="24"/>
          <w:szCs w:val="24"/>
        </w:rPr>
      </w:pPr>
      <w:r>
        <w:rPr>
          <w:rFonts w:eastAsia="Times New Roman"/>
          <w:sz w:val="24"/>
          <w:szCs w:val="24"/>
        </w:rPr>
        <w:t xml:space="preserve">В </w:t>
      </w:r>
      <w:r w:rsidR="00D74671" w:rsidRPr="00D74671">
        <w:rPr>
          <w:rFonts w:eastAsia="Times New Roman"/>
          <w:sz w:val="24"/>
          <w:szCs w:val="24"/>
        </w:rPr>
        <w:t>основе воспитательной системы лежит необходимость обновления содержания и структуры воспитания на основе требований федерального государственного образовательного стандарта (по специальности), а также актуальность воспитания подрастающего поколения, обладающего не только соответствующим набором компетенций, но и высокими нравственными</w:t>
      </w:r>
    </w:p>
    <w:p w:rsidR="00D74671" w:rsidRPr="00D74671" w:rsidRDefault="00D74671" w:rsidP="00D74671">
      <w:pPr>
        <w:spacing w:line="362" w:lineRule="exact"/>
        <w:rPr>
          <w:sz w:val="24"/>
          <w:szCs w:val="24"/>
        </w:rPr>
      </w:pPr>
    </w:p>
    <w:p w:rsidR="00D74671" w:rsidRPr="00D74671" w:rsidRDefault="00D74671" w:rsidP="00D74671">
      <w:pPr>
        <w:rPr>
          <w:sz w:val="24"/>
          <w:szCs w:val="24"/>
        </w:rPr>
        <w:sectPr w:rsidR="00D74671" w:rsidRPr="00D74671">
          <w:type w:val="continuous"/>
          <w:pgSz w:w="11900" w:h="16838"/>
          <w:pgMar w:top="1440" w:right="839" w:bottom="0" w:left="1140" w:header="0" w:footer="0" w:gutter="0"/>
          <w:cols w:space="720" w:equalWidth="0">
            <w:col w:w="9920"/>
          </w:cols>
        </w:sectPr>
      </w:pPr>
    </w:p>
    <w:p w:rsidR="00D74671" w:rsidRPr="00D74671" w:rsidRDefault="00D74671" w:rsidP="00D74671">
      <w:pPr>
        <w:spacing w:line="234" w:lineRule="auto"/>
        <w:rPr>
          <w:sz w:val="24"/>
          <w:szCs w:val="24"/>
        </w:rPr>
      </w:pPr>
      <w:r w:rsidRPr="00D74671">
        <w:rPr>
          <w:rFonts w:eastAsia="Times New Roman"/>
          <w:sz w:val="24"/>
          <w:szCs w:val="24"/>
        </w:rPr>
        <w:t>качествами, ответственностью, гражданским самосознанием и высокой социальной активностью.</w:t>
      </w:r>
    </w:p>
    <w:p w:rsidR="00D74671" w:rsidRPr="00D74671" w:rsidRDefault="00D74671" w:rsidP="00D74671">
      <w:pPr>
        <w:spacing w:line="16" w:lineRule="exact"/>
        <w:rPr>
          <w:sz w:val="24"/>
          <w:szCs w:val="24"/>
        </w:rPr>
      </w:pPr>
    </w:p>
    <w:p w:rsidR="00D74671" w:rsidRPr="00D74671" w:rsidRDefault="00D74671" w:rsidP="00D74671">
      <w:pPr>
        <w:spacing w:line="234" w:lineRule="auto"/>
        <w:ind w:firstLine="708"/>
        <w:rPr>
          <w:sz w:val="24"/>
          <w:szCs w:val="24"/>
        </w:rPr>
      </w:pPr>
      <w:r w:rsidRPr="00D74671">
        <w:rPr>
          <w:rFonts w:eastAsia="Times New Roman"/>
          <w:sz w:val="24"/>
          <w:szCs w:val="24"/>
        </w:rPr>
        <w:t>Воспитательный процесс в колледже осуществлялся в соответствии с работой по следующим направлениям:</w:t>
      </w:r>
    </w:p>
    <w:p w:rsidR="00D74671" w:rsidRPr="00D74671" w:rsidRDefault="00D74671" w:rsidP="00D74671">
      <w:pPr>
        <w:spacing w:line="20" w:lineRule="exact"/>
        <w:rPr>
          <w:sz w:val="24"/>
          <w:szCs w:val="24"/>
        </w:rPr>
      </w:pPr>
      <w:r w:rsidRPr="00D74671">
        <w:rPr>
          <w:noProof/>
          <w:sz w:val="24"/>
          <w:szCs w:val="24"/>
        </w:rPr>
        <w:drawing>
          <wp:anchor distT="0" distB="0" distL="114300" distR="114300" simplePos="0" relativeHeight="251667968" behindDoc="1" locked="0" layoutInCell="0" allowOverlap="1" wp14:anchorId="5DBAEB4E" wp14:editId="66E1F83C">
            <wp:simplePos x="0" y="0"/>
            <wp:positionH relativeFrom="column">
              <wp:posOffset>400685</wp:posOffset>
            </wp:positionH>
            <wp:positionV relativeFrom="paragraph">
              <wp:posOffset>6350</wp:posOffset>
            </wp:positionV>
            <wp:extent cx="5450205" cy="1414780"/>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5450205" cy="1414780"/>
                    </a:xfrm>
                    <a:prstGeom prst="rect">
                      <a:avLst/>
                    </a:prstGeom>
                    <a:noFill/>
                  </pic:spPr>
                </pic:pic>
              </a:graphicData>
            </a:graphic>
          </wp:anchor>
        </w:drawing>
      </w:r>
    </w:p>
    <w:p w:rsidR="00D74671" w:rsidRPr="00D74671" w:rsidRDefault="00D74671" w:rsidP="00D74671">
      <w:pPr>
        <w:spacing w:line="200" w:lineRule="exact"/>
        <w:rPr>
          <w:sz w:val="24"/>
          <w:szCs w:val="24"/>
        </w:rPr>
      </w:pPr>
    </w:p>
    <w:tbl>
      <w:tblPr>
        <w:tblpPr w:leftFromText="180" w:rightFromText="180" w:vertAnchor="text" w:horzAnchor="margin" w:tblpXSpec="center" w:tblpY="73"/>
        <w:tblW w:w="0" w:type="auto"/>
        <w:tblLayout w:type="fixed"/>
        <w:tblCellMar>
          <w:left w:w="0" w:type="dxa"/>
          <w:right w:w="0" w:type="dxa"/>
        </w:tblCellMar>
        <w:tblLook w:val="04A0" w:firstRow="1" w:lastRow="0" w:firstColumn="1" w:lastColumn="0" w:noHBand="0" w:noVBand="1"/>
      </w:tblPr>
      <w:tblGrid>
        <w:gridCol w:w="1360"/>
        <w:gridCol w:w="1680"/>
        <w:gridCol w:w="1620"/>
        <w:gridCol w:w="1660"/>
        <w:gridCol w:w="1220"/>
        <w:gridCol w:w="20"/>
      </w:tblGrid>
      <w:tr w:rsidR="00D74671" w:rsidRPr="00D74671" w:rsidTr="00D74671">
        <w:trPr>
          <w:trHeight w:val="184"/>
        </w:trPr>
        <w:tc>
          <w:tcPr>
            <w:tcW w:w="1360" w:type="dxa"/>
            <w:vAlign w:val="bottom"/>
          </w:tcPr>
          <w:p w:rsidR="00D74671" w:rsidRPr="00D74671" w:rsidRDefault="00D74671" w:rsidP="00D74671">
            <w:pPr>
              <w:ind w:right="200"/>
              <w:jc w:val="center"/>
              <w:rPr>
                <w:sz w:val="16"/>
                <w:szCs w:val="24"/>
              </w:rPr>
            </w:pPr>
            <w:r w:rsidRPr="00D74671">
              <w:rPr>
                <w:rFonts w:eastAsia="Times New Roman"/>
                <w:w w:val="99"/>
                <w:sz w:val="16"/>
                <w:szCs w:val="24"/>
              </w:rPr>
              <w:t>Духовно-</w:t>
            </w:r>
          </w:p>
        </w:tc>
        <w:tc>
          <w:tcPr>
            <w:tcW w:w="1680" w:type="dxa"/>
            <w:vAlign w:val="bottom"/>
          </w:tcPr>
          <w:p w:rsidR="00D74671" w:rsidRPr="00D74671" w:rsidRDefault="00D74671" w:rsidP="00D74671">
            <w:pPr>
              <w:rPr>
                <w:sz w:val="16"/>
                <w:szCs w:val="24"/>
              </w:rPr>
            </w:pPr>
          </w:p>
        </w:tc>
        <w:tc>
          <w:tcPr>
            <w:tcW w:w="1620" w:type="dxa"/>
            <w:vAlign w:val="bottom"/>
          </w:tcPr>
          <w:p w:rsidR="00D74671" w:rsidRPr="00D74671" w:rsidRDefault="00D74671" w:rsidP="00D74671">
            <w:pPr>
              <w:rPr>
                <w:sz w:val="16"/>
                <w:szCs w:val="24"/>
              </w:rPr>
            </w:pPr>
          </w:p>
        </w:tc>
        <w:tc>
          <w:tcPr>
            <w:tcW w:w="1660" w:type="dxa"/>
            <w:vAlign w:val="bottom"/>
          </w:tcPr>
          <w:p w:rsidR="00D74671" w:rsidRPr="00D74671" w:rsidRDefault="00D74671" w:rsidP="00D74671">
            <w:pPr>
              <w:rPr>
                <w:sz w:val="16"/>
                <w:szCs w:val="24"/>
              </w:rPr>
            </w:pPr>
          </w:p>
        </w:tc>
        <w:tc>
          <w:tcPr>
            <w:tcW w:w="1220" w:type="dxa"/>
            <w:vMerge w:val="restart"/>
            <w:vAlign w:val="bottom"/>
          </w:tcPr>
          <w:p w:rsidR="00D74671" w:rsidRPr="00D74671" w:rsidRDefault="00D74671" w:rsidP="00D74671">
            <w:pPr>
              <w:ind w:left="140"/>
              <w:jc w:val="center"/>
              <w:rPr>
                <w:sz w:val="16"/>
                <w:szCs w:val="24"/>
              </w:rPr>
            </w:pPr>
            <w:r w:rsidRPr="00D74671">
              <w:rPr>
                <w:rFonts w:eastAsia="Times New Roman"/>
                <w:sz w:val="16"/>
                <w:szCs w:val="24"/>
              </w:rPr>
              <w:t>Профессионал</w:t>
            </w:r>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restart"/>
            <w:vAlign w:val="bottom"/>
          </w:tcPr>
          <w:p w:rsidR="00D74671" w:rsidRPr="00D74671" w:rsidRDefault="00D74671" w:rsidP="00D74671">
            <w:pPr>
              <w:ind w:right="180"/>
              <w:jc w:val="center"/>
              <w:rPr>
                <w:sz w:val="16"/>
                <w:szCs w:val="24"/>
              </w:rPr>
            </w:pPr>
            <w:r w:rsidRPr="00D74671">
              <w:rPr>
                <w:rFonts w:eastAsia="Times New Roman"/>
                <w:sz w:val="16"/>
                <w:szCs w:val="24"/>
              </w:rPr>
              <w:t>нравственное и</w:t>
            </w:r>
          </w:p>
        </w:tc>
        <w:tc>
          <w:tcPr>
            <w:tcW w:w="1680" w:type="dxa"/>
            <w:vMerge w:val="restart"/>
            <w:vAlign w:val="bottom"/>
          </w:tcPr>
          <w:p w:rsidR="00D74671" w:rsidRPr="00D74671" w:rsidRDefault="00D74671" w:rsidP="00D74671">
            <w:pPr>
              <w:jc w:val="center"/>
              <w:rPr>
                <w:sz w:val="16"/>
                <w:szCs w:val="24"/>
              </w:rPr>
            </w:pPr>
            <w:r w:rsidRPr="00D74671">
              <w:rPr>
                <w:rFonts w:eastAsia="Times New Roman"/>
                <w:w w:val="98"/>
                <w:sz w:val="16"/>
                <w:szCs w:val="24"/>
              </w:rPr>
              <w:t>Воспитание</w:t>
            </w:r>
          </w:p>
        </w:tc>
        <w:tc>
          <w:tcPr>
            <w:tcW w:w="1620" w:type="dxa"/>
            <w:vMerge w:val="restart"/>
            <w:vAlign w:val="bottom"/>
          </w:tcPr>
          <w:p w:rsidR="00D74671" w:rsidRPr="00D74671" w:rsidRDefault="00D74671" w:rsidP="00D74671">
            <w:pPr>
              <w:jc w:val="center"/>
              <w:rPr>
                <w:sz w:val="16"/>
                <w:szCs w:val="24"/>
              </w:rPr>
            </w:pPr>
            <w:r w:rsidRPr="00D74671">
              <w:rPr>
                <w:rFonts w:eastAsia="Times New Roman"/>
                <w:w w:val="99"/>
                <w:sz w:val="16"/>
                <w:szCs w:val="24"/>
              </w:rPr>
              <w:t>Художественно-</w:t>
            </w:r>
          </w:p>
        </w:tc>
        <w:tc>
          <w:tcPr>
            <w:tcW w:w="1660" w:type="dxa"/>
            <w:vMerge w:val="restart"/>
            <w:vAlign w:val="bottom"/>
          </w:tcPr>
          <w:p w:rsidR="00D74671" w:rsidRPr="00D74671" w:rsidRDefault="00D74671" w:rsidP="00D74671">
            <w:pPr>
              <w:jc w:val="center"/>
              <w:rPr>
                <w:sz w:val="16"/>
                <w:szCs w:val="24"/>
              </w:rPr>
            </w:pPr>
            <w:r w:rsidRPr="00D74671">
              <w:rPr>
                <w:rFonts w:eastAsia="Times New Roman"/>
                <w:sz w:val="16"/>
                <w:szCs w:val="24"/>
              </w:rPr>
              <w:t>Профилактика</w:t>
            </w:r>
          </w:p>
        </w:tc>
        <w:tc>
          <w:tcPr>
            <w:tcW w:w="1220" w:type="dxa"/>
            <w:vMerge/>
            <w:vAlign w:val="bottom"/>
          </w:tcPr>
          <w:p w:rsidR="00D74671" w:rsidRPr="00D74671" w:rsidRDefault="00D74671" w:rsidP="00D74671">
            <w:pPr>
              <w:rPr>
                <w:sz w:val="16"/>
                <w:szCs w:val="24"/>
              </w:rPr>
            </w:pPr>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ign w:val="bottom"/>
          </w:tcPr>
          <w:p w:rsidR="00D74671" w:rsidRPr="00D74671" w:rsidRDefault="00D74671" w:rsidP="00D74671">
            <w:pPr>
              <w:rPr>
                <w:sz w:val="16"/>
                <w:szCs w:val="24"/>
              </w:rPr>
            </w:pPr>
          </w:p>
        </w:tc>
        <w:tc>
          <w:tcPr>
            <w:tcW w:w="1680" w:type="dxa"/>
            <w:vMerge/>
            <w:vAlign w:val="bottom"/>
          </w:tcPr>
          <w:p w:rsidR="00D74671" w:rsidRPr="00D74671" w:rsidRDefault="00D74671" w:rsidP="00D74671">
            <w:pPr>
              <w:rPr>
                <w:sz w:val="16"/>
                <w:szCs w:val="24"/>
              </w:rPr>
            </w:pPr>
          </w:p>
        </w:tc>
        <w:tc>
          <w:tcPr>
            <w:tcW w:w="1620" w:type="dxa"/>
            <w:vMerge/>
            <w:vAlign w:val="bottom"/>
          </w:tcPr>
          <w:p w:rsidR="00D74671" w:rsidRPr="00D74671" w:rsidRDefault="00D74671" w:rsidP="00D74671">
            <w:pPr>
              <w:rPr>
                <w:sz w:val="16"/>
                <w:szCs w:val="24"/>
              </w:rPr>
            </w:pPr>
          </w:p>
        </w:tc>
        <w:tc>
          <w:tcPr>
            <w:tcW w:w="1660" w:type="dxa"/>
            <w:vMerge/>
            <w:vAlign w:val="bottom"/>
          </w:tcPr>
          <w:p w:rsidR="00D74671" w:rsidRPr="00D74671" w:rsidRDefault="00D74671" w:rsidP="00D74671">
            <w:pPr>
              <w:rPr>
                <w:sz w:val="16"/>
                <w:szCs w:val="24"/>
              </w:rPr>
            </w:pPr>
          </w:p>
        </w:tc>
        <w:tc>
          <w:tcPr>
            <w:tcW w:w="1220" w:type="dxa"/>
            <w:vMerge w:val="restart"/>
            <w:vAlign w:val="bottom"/>
          </w:tcPr>
          <w:p w:rsidR="00D74671" w:rsidRPr="00D74671" w:rsidRDefault="00D74671" w:rsidP="00D74671">
            <w:pPr>
              <w:ind w:left="120"/>
              <w:jc w:val="center"/>
              <w:rPr>
                <w:sz w:val="16"/>
                <w:szCs w:val="24"/>
              </w:rPr>
            </w:pPr>
            <w:proofErr w:type="spellStart"/>
            <w:r w:rsidRPr="00D74671">
              <w:rPr>
                <w:rFonts w:eastAsia="Times New Roman"/>
                <w:w w:val="98"/>
                <w:sz w:val="16"/>
                <w:szCs w:val="24"/>
              </w:rPr>
              <w:t>ьная</w:t>
            </w:r>
            <w:proofErr w:type="spellEnd"/>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restart"/>
            <w:vAlign w:val="bottom"/>
          </w:tcPr>
          <w:p w:rsidR="00D74671" w:rsidRPr="00D74671" w:rsidRDefault="00D74671" w:rsidP="00D74671">
            <w:pPr>
              <w:ind w:right="180"/>
              <w:jc w:val="center"/>
              <w:rPr>
                <w:sz w:val="16"/>
                <w:szCs w:val="24"/>
              </w:rPr>
            </w:pPr>
            <w:r w:rsidRPr="00D74671">
              <w:rPr>
                <w:rFonts w:eastAsia="Times New Roman"/>
                <w:sz w:val="16"/>
                <w:szCs w:val="24"/>
              </w:rPr>
              <w:t>гражданско-</w:t>
            </w:r>
          </w:p>
        </w:tc>
        <w:tc>
          <w:tcPr>
            <w:tcW w:w="1680" w:type="dxa"/>
            <w:vMerge w:val="restart"/>
            <w:vAlign w:val="bottom"/>
          </w:tcPr>
          <w:p w:rsidR="00D74671" w:rsidRPr="00D74671" w:rsidRDefault="00D74671" w:rsidP="00D74671">
            <w:pPr>
              <w:jc w:val="center"/>
              <w:rPr>
                <w:sz w:val="16"/>
                <w:szCs w:val="24"/>
              </w:rPr>
            </w:pPr>
            <w:r w:rsidRPr="00D74671">
              <w:rPr>
                <w:rFonts w:eastAsia="Times New Roman"/>
                <w:w w:val="98"/>
                <w:sz w:val="16"/>
                <w:szCs w:val="24"/>
              </w:rPr>
              <w:t>здорового образа</w:t>
            </w:r>
          </w:p>
        </w:tc>
        <w:tc>
          <w:tcPr>
            <w:tcW w:w="1620" w:type="dxa"/>
            <w:vMerge w:val="restart"/>
            <w:vAlign w:val="bottom"/>
          </w:tcPr>
          <w:p w:rsidR="00D74671" w:rsidRPr="00D74671" w:rsidRDefault="00D74671" w:rsidP="00D74671">
            <w:pPr>
              <w:jc w:val="center"/>
              <w:rPr>
                <w:sz w:val="16"/>
                <w:szCs w:val="24"/>
              </w:rPr>
            </w:pPr>
            <w:r w:rsidRPr="00D74671">
              <w:rPr>
                <w:rFonts w:eastAsia="Times New Roman"/>
                <w:w w:val="99"/>
                <w:sz w:val="16"/>
                <w:szCs w:val="24"/>
              </w:rPr>
              <w:t>эстетическое</w:t>
            </w:r>
          </w:p>
        </w:tc>
        <w:tc>
          <w:tcPr>
            <w:tcW w:w="1660" w:type="dxa"/>
            <w:vMerge w:val="restart"/>
            <w:vAlign w:val="bottom"/>
          </w:tcPr>
          <w:p w:rsidR="00D74671" w:rsidRPr="00D74671" w:rsidRDefault="00D74671" w:rsidP="00D74671">
            <w:pPr>
              <w:jc w:val="center"/>
              <w:rPr>
                <w:sz w:val="16"/>
                <w:szCs w:val="24"/>
              </w:rPr>
            </w:pPr>
            <w:r w:rsidRPr="00D74671">
              <w:rPr>
                <w:rFonts w:eastAsia="Times New Roman"/>
                <w:w w:val="98"/>
                <w:sz w:val="16"/>
                <w:szCs w:val="24"/>
              </w:rPr>
              <w:t>безнадзорности и</w:t>
            </w:r>
          </w:p>
        </w:tc>
        <w:tc>
          <w:tcPr>
            <w:tcW w:w="1220" w:type="dxa"/>
            <w:vMerge/>
            <w:vAlign w:val="bottom"/>
          </w:tcPr>
          <w:p w:rsidR="00D74671" w:rsidRPr="00D74671" w:rsidRDefault="00D74671" w:rsidP="00D74671">
            <w:pPr>
              <w:rPr>
                <w:sz w:val="16"/>
                <w:szCs w:val="24"/>
              </w:rPr>
            </w:pPr>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ign w:val="bottom"/>
          </w:tcPr>
          <w:p w:rsidR="00D74671" w:rsidRPr="00D74671" w:rsidRDefault="00D74671" w:rsidP="00D74671">
            <w:pPr>
              <w:rPr>
                <w:sz w:val="16"/>
                <w:szCs w:val="24"/>
              </w:rPr>
            </w:pPr>
          </w:p>
        </w:tc>
        <w:tc>
          <w:tcPr>
            <w:tcW w:w="1680" w:type="dxa"/>
            <w:vMerge/>
            <w:vAlign w:val="bottom"/>
          </w:tcPr>
          <w:p w:rsidR="00D74671" w:rsidRPr="00D74671" w:rsidRDefault="00D74671" w:rsidP="00D74671">
            <w:pPr>
              <w:rPr>
                <w:sz w:val="16"/>
                <w:szCs w:val="24"/>
              </w:rPr>
            </w:pPr>
          </w:p>
        </w:tc>
        <w:tc>
          <w:tcPr>
            <w:tcW w:w="1620" w:type="dxa"/>
            <w:vMerge/>
            <w:vAlign w:val="bottom"/>
          </w:tcPr>
          <w:p w:rsidR="00D74671" w:rsidRPr="00D74671" w:rsidRDefault="00D74671" w:rsidP="00D74671">
            <w:pPr>
              <w:rPr>
                <w:sz w:val="16"/>
                <w:szCs w:val="24"/>
              </w:rPr>
            </w:pPr>
          </w:p>
        </w:tc>
        <w:tc>
          <w:tcPr>
            <w:tcW w:w="1660" w:type="dxa"/>
            <w:vMerge/>
            <w:vAlign w:val="bottom"/>
          </w:tcPr>
          <w:p w:rsidR="00D74671" w:rsidRPr="00D74671" w:rsidRDefault="00D74671" w:rsidP="00D74671">
            <w:pPr>
              <w:rPr>
                <w:sz w:val="16"/>
                <w:szCs w:val="24"/>
              </w:rPr>
            </w:pPr>
          </w:p>
        </w:tc>
        <w:tc>
          <w:tcPr>
            <w:tcW w:w="1220" w:type="dxa"/>
            <w:vMerge w:val="restart"/>
            <w:vAlign w:val="bottom"/>
          </w:tcPr>
          <w:p w:rsidR="00D74671" w:rsidRPr="00D74671" w:rsidRDefault="00D74671" w:rsidP="00D74671">
            <w:pPr>
              <w:ind w:left="120"/>
              <w:jc w:val="center"/>
              <w:rPr>
                <w:sz w:val="16"/>
                <w:szCs w:val="24"/>
              </w:rPr>
            </w:pPr>
            <w:r w:rsidRPr="00D74671">
              <w:rPr>
                <w:rFonts w:eastAsia="Times New Roman"/>
                <w:sz w:val="16"/>
                <w:szCs w:val="24"/>
              </w:rPr>
              <w:t>мотивация</w:t>
            </w:r>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restart"/>
            <w:vAlign w:val="bottom"/>
          </w:tcPr>
          <w:p w:rsidR="00D74671" w:rsidRPr="00D74671" w:rsidRDefault="00D74671" w:rsidP="00D74671">
            <w:pPr>
              <w:ind w:right="200"/>
              <w:jc w:val="center"/>
              <w:rPr>
                <w:sz w:val="16"/>
                <w:szCs w:val="24"/>
              </w:rPr>
            </w:pPr>
            <w:r w:rsidRPr="00D74671">
              <w:rPr>
                <w:rFonts w:eastAsia="Times New Roman"/>
                <w:sz w:val="16"/>
                <w:szCs w:val="24"/>
              </w:rPr>
              <w:t>патриотическое</w:t>
            </w:r>
          </w:p>
        </w:tc>
        <w:tc>
          <w:tcPr>
            <w:tcW w:w="1680" w:type="dxa"/>
            <w:vMerge w:val="restart"/>
            <w:vAlign w:val="bottom"/>
          </w:tcPr>
          <w:p w:rsidR="00D74671" w:rsidRPr="00D74671" w:rsidRDefault="00D74671" w:rsidP="00D74671">
            <w:pPr>
              <w:jc w:val="center"/>
              <w:rPr>
                <w:sz w:val="16"/>
                <w:szCs w:val="24"/>
              </w:rPr>
            </w:pPr>
            <w:r w:rsidRPr="00D74671">
              <w:rPr>
                <w:rFonts w:eastAsia="Times New Roman"/>
                <w:sz w:val="16"/>
                <w:szCs w:val="24"/>
              </w:rPr>
              <w:t>жизни</w:t>
            </w:r>
          </w:p>
        </w:tc>
        <w:tc>
          <w:tcPr>
            <w:tcW w:w="1620" w:type="dxa"/>
            <w:vMerge w:val="restart"/>
            <w:vAlign w:val="bottom"/>
          </w:tcPr>
          <w:p w:rsidR="00D74671" w:rsidRPr="00D74671" w:rsidRDefault="00D74671" w:rsidP="00D74671">
            <w:pPr>
              <w:jc w:val="center"/>
              <w:rPr>
                <w:sz w:val="16"/>
                <w:szCs w:val="24"/>
              </w:rPr>
            </w:pPr>
            <w:r w:rsidRPr="00D74671">
              <w:rPr>
                <w:rFonts w:eastAsia="Times New Roman"/>
                <w:w w:val="99"/>
                <w:sz w:val="16"/>
                <w:szCs w:val="24"/>
              </w:rPr>
              <w:t>воспитание</w:t>
            </w:r>
          </w:p>
        </w:tc>
        <w:tc>
          <w:tcPr>
            <w:tcW w:w="1660" w:type="dxa"/>
            <w:vMerge w:val="restart"/>
            <w:vAlign w:val="bottom"/>
          </w:tcPr>
          <w:p w:rsidR="00D74671" w:rsidRPr="00D74671" w:rsidRDefault="00D74671" w:rsidP="00D74671">
            <w:pPr>
              <w:jc w:val="center"/>
              <w:rPr>
                <w:sz w:val="16"/>
                <w:szCs w:val="24"/>
              </w:rPr>
            </w:pPr>
            <w:r w:rsidRPr="00D74671">
              <w:rPr>
                <w:rFonts w:eastAsia="Times New Roman"/>
                <w:sz w:val="16"/>
                <w:szCs w:val="24"/>
              </w:rPr>
              <w:t>правонарушений</w:t>
            </w:r>
          </w:p>
        </w:tc>
        <w:tc>
          <w:tcPr>
            <w:tcW w:w="1220" w:type="dxa"/>
            <w:vMerge/>
            <w:vAlign w:val="bottom"/>
          </w:tcPr>
          <w:p w:rsidR="00D74671" w:rsidRPr="00D74671" w:rsidRDefault="00D74671" w:rsidP="00D74671">
            <w:pPr>
              <w:rPr>
                <w:sz w:val="16"/>
                <w:szCs w:val="24"/>
              </w:rPr>
            </w:pPr>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ign w:val="bottom"/>
          </w:tcPr>
          <w:p w:rsidR="00D74671" w:rsidRPr="00D74671" w:rsidRDefault="00D74671" w:rsidP="00D74671">
            <w:pPr>
              <w:rPr>
                <w:sz w:val="16"/>
                <w:szCs w:val="24"/>
              </w:rPr>
            </w:pPr>
          </w:p>
        </w:tc>
        <w:tc>
          <w:tcPr>
            <w:tcW w:w="1680" w:type="dxa"/>
            <w:vMerge/>
            <w:vAlign w:val="bottom"/>
          </w:tcPr>
          <w:p w:rsidR="00D74671" w:rsidRPr="00D74671" w:rsidRDefault="00D74671" w:rsidP="00D74671">
            <w:pPr>
              <w:rPr>
                <w:sz w:val="16"/>
                <w:szCs w:val="24"/>
              </w:rPr>
            </w:pPr>
          </w:p>
        </w:tc>
        <w:tc>
          <w:tcPr>
            <w:tcW w:w="1620" w:type="dxa"/>
            <w:vMerge/>
            <w:vAlign w:val="bottom"/>
          </w:tcPr>
          <w:p w:rsidR="00D74671" w:rsidRPr="00D74671" w:rsidRDefault="00D74671" w:rsidP="00D74671">
            <w:pPr>
              <w:rPr>
                <w:sz w:val="16"/>
                <w:szCs w:val="24"/>
              </w:rPr>
            </w:pPr>
          </w:p>
        </w:tc>
        <w:tc>
          <w:tcPr>
            <w:tcW w:w="1660" w:type="dxa"/>
            <w:vMerge/>
            <w:vAlign w:val="bottom"/>
          </w:tcPr>
          <w:p w:rsidR="00D74671" w:rsidRPr="00D74671" w:rsidRDefault="00D74671" w:rsidP="00D74671">
            <w:pPr>
              <w:rPr>
                <w:sz w:val="16"/>
                <w:szCs w:val="24"/>
              </w:rPr>
            </w:pPr>
          </w:p>
        </w:tc>
        <w:tc>
          <w:tcPr>
            <w:tcW w:w="1220" w:type="dxa"/>
            <w:vMerge w:val="restart"/>
            <w:vAlign w:val="bottom"/>
          </w:tcPr>
          <w:p w:rsidR="00D74671" w:rsidRPr="00D74671" w:rsidRDefault="00D74671" w:rsidP="00D74671">
            <w:pPr>
              <w:ind w:left="140"/>
              <w:jc w:val="center"/>
              <w:rPr>
                <w:sz w:val="16"/>
                <w:szCs w:val="24"/>
              </w:rPr>
            </w:pPr>
            <w:r w:rsidRPr="00D74671">
              <w:rPr>
                <w:rFonts w:eastAsia="Times New Roman"/>
                <w:w w:val="99"/>
                <w:sz w:val="16"/>
                <w:szCs w:val="24"/>
              </w:rPr>
              <w:t>студентов</w:t>
            </w:r>
          </w:p>
        </w:tc>
        <w:tc>
          <w:tcPr>
            <w:tcW w:w="20" w:type="dxa"/>
            <w:vAlign w:val="bottom"/>
          </w:tcPr>
          <w:p w:rsidR="00D74671" w:rsidRPr="00D74671" w:rsidRDefault="00D74671" w:rsidP="00D74671">
            <w:pPr>
              <w:rPr>
                <w:sz w:val="16"/>
                <w:szCs w:val="24"/>
              </w:rPr>
            </w:pPr>
          </w:p>
        </w:tc>
      </w:tr>
      <w:tr w:rsidR="00D74671" w:rsidRPr="00D74671" w:rsidTr="00D74671">
        <w:trPr>
          <w:trHeight w:val="94"/>
        </w:trPr>
        <w:tc>
          <w:tcPr>
            <w:tcW w:w="1360" w:type="dxa"/>
            <w:vMerge w:val="restart"/>
            <w:vAlign w:val="bottom"/>
          </w:tcPr>
          <w:p w:rsidR="00D74671" w:rsidRPr="00D74671" w:rsidRDefault="00D74671" w:rsidP="00D74671">
            <w:pPr>
              <w:ind w:right="180"/>
              <w:jc w:val="center"/>
              <w:rPr>
                <w:sz w:val="16"/>
                <w:szCs w:val="24"/>
              </w:rPr>
            </w:pPr>
            <w:r w:rsidRPr="00D74671">
              <w:rPr>
                <w:rFonts w:eastAsia="Times New Roman"/>
                <w:w w:val="99"/>
                <w:sz w:val="16"/>
                <w:szCs w:val="24"/>
              </w:rPr>
              <w:t>воспитание</w:t>
            </w:r>
          </w:p>
        </w:tc>
        <w:tc>
          <w:tcPr>
            <w:tcW w:w="1680" w:type="dxa"/>
            <w:vAlign w:val="bottom"/>
          </w:tcPr>
          <w:p w:rsidR="00D74671" w:rsidRPr="00D74671" w:rsidRDefault="00D74671" w:rsidP="00D74671">
            <w:pPr>
              <w:rPr>
                <w:sz w:val="16"/>
                <w:szCs w:val="24"/>
              </w:rPr>
            </w:pPr>
          </w:p>
        </w:tc>
        <w:tc>
          <w:tcPr>
            <w:tcW w:w="1620" w:type="dxa"/>
            <w:vAlign w:val="bottom"/>
          </w:tcPr>
          <w:p w:rsidR="00D74671" w:rsidRPr="00D74671" w:rsidRDefault="00D74671" w:rsidP="00D74671">
            <w:pPr>
              <w:rPr>
                <w:sz w:val="16"/>
                <w:szCs w:val="24"/>
              </w:rPr>
            </w:pPr>
          </w:p>
        </w:tc>
        <w:tc>
          <w:tcPr>
            <w:tcW w:w="1660" w:type="dxa"/>
            <w:vAlign w:val="bottom"/>
          </w:tcPr>
          <w:p w:rsidR="00D74671" w:rsidRPr="00D74671" w:rsidRDefault="00D74671" w:rsidP="00D74671">
            <w:pPr>
              <w:rPr>
                <w:sz w:val="16"/>
                <w:szCs w:val="24"/>
              </w:rPr>
            </w:pPr>
          </w:p>
        </w:tc>
        <w:tc>
          <w:tcPr>
            <w:tcW w:w="1220" w:type="dxa"/>
            <w:vMerge/>
            <w:vAlign w:val="bottom"/>
          </w:tcPr>
          <w:p w:rsidR="00D74671" w:rsidRPr="00D74671" w:rsidRDefault="00D74671" w:rsidP="00D74671">
            <w:pPr>
              <w:rPr>
                <w:sz w:val="16"/>
                <w:szCs w:val="24"/>
              </w:rPr>
            </w:pPr>
          </w:p>
        </w:tc>
        <w:tc>
          <w:tcPr>
            <w:tcW w:w="20" w:type="dxa"/>
            <w:vAlign w:val="bottom"/>
          </w:tcPr>
          <w:p w:rsidR="00D74671" w:rsidRPr="00D74671" w:rsidRDefault="00D74671" w:rsidP="00D74671">
            <w:pPr>
              <w:rPr>
                <w:sz w:val="16"/>
                <w:szCs w:val="24"/>
              </w:rPr>
            </w:pPr>
          </w:p>
        </w:tc>
      </w:tr>
      <w:tr w:rsidR="00D74671" w:rsidRPr="00D74671" w:rsidTr="00D74671">
        <w:trPr>
          <w:trHeight w:val="83"/>
        </w:trPr>
        <w:tc>
          <w:tcPr>
            <w:tcW w:w="1360" w:type="dxa"/>
            <w:vMerge/>
            <w:vAlign w:val="bottom"/>
          </w:tcPr>
          <w:p w:rsidR="00D74671" w:rsidRPr="00D74671" w:rsidRDefault="00D74671" w:rsidP="00D74671">
            <w:pPr>
              <w:rPr>
                <w:sz w:val="16"/>
                <w:szCs w:val="24"/>
              </w:rPr>
            </w:pPr>
          </w:p>
        </w:tc>
        <w:tc>
          <w:tcPr>
            <w:tcW w:w="1680" w:type="dxa"/>
            <w:vAlign w:val="bottom"/>
          </w:tcPr>
          <w:p w:rsidR="00D74671" w:rsidRPr="00D74671" w:rsidRDefault="00D74671" w:rsidP="00D74671">
            <w:pPr>
              <w:rPr>
                <w:sz w:val="16"/>
                <w:szCs w:val="24"/>
              </w:rPr>
            </w:pPr>
          </w:p>
        </w:tc>
        <w:tc>
          <w:tcPr>
            <w:tcW w:w="1620" w:type="dxa"/>
            <w:vAlign w:val="bottom"/>
          </w:tcPr>
          <w:p w:rsidR="00D74671" w:rsidRPr="00D74671" w:rsidRDefault="00D74671" w:rsidP="00D74671">
            <w:pPr>
              <w:rPr>
                <w:sz w:val="16"/>
                <w:szCs w:val="24"/>
              </w:rPr>
            </w:pPr>
          </w:p>
        </w:tc>
        <w:tc>
          <w:tcPr>
            <w:tcW w:w="1660" w:type="dxa"/>
            <w:vAlign w:val="bottom"/>
          </w:tcPr>
          <w:p w:rsidR="00D74671" w:rsidRPr="00D74671" w:rsidRDefault="00D74671" w:rsidP="00D74671">
            <w:pPr>
              <w:rPr>
                <w:sz w:val="16"/>
                <w:szCs w:val="24"/>
              </w:rPr>
            </w:pPr>
          </w:p>
        </w:tc>
        <w:tc>
          <w:tcPr>
            <w:tcW w:w="1220" w:type="dxa"/>
            <w:vAlign w:val="bottom"/>
          </w:tcPr>
          <w:p w:rsidR="00D74671" w:rsidRPr="00D74671" w:rsidRDefault="00D74671" w:rsidP="00D74671">
            <w:pPr>
              <w:rPr>
                <w:sz w:val="16"/>
                <w:szCs w:val="24"/>
              </w:rPr>
            </w:pPr>
          </w:p>
        </w:tc>
        <w:tc>
          <w:tcPr>
            <w:tcW w:w="20" w:type="dxa"/>
            <w:vAlign w:val="bottom"/>
          </w:tcPr>
          <w:p w:rsidR="00D74671" w:rsidRPr="00D74671" w:rsidRDefault="00D74671" w:rsidP="00D74671">
            <w:pPr>
              <w:rPr>
                <w:sz w:val="16"/>
                <w:szCs w:val="24"/>
              </w:rPr>
            </w:pPr>
          </w:p>
        </w:tc>
      </w:tr>
    </w:tbl>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22"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00" w:lineRule="exact"/>
        <w:rPr>
          <w:sz w:val="24"/>
          <w:szCs w:val="24"/>
        </w:rPr>
      </w:pPr>
    </w:p>
    <w:p w:rsidR="00D74671" w:rsidRPr="00D74671" w:rsidRDefault="00D74671" w:rsidP="00D74671">
      <w:pPr>
        <w:spacing w:line="252" w:lineRule="exact"/>
        <w:rPr>
          <w:sz w:val="24"/>
          <w:szCs w:val="24"/>
        </w:rPr>
      </w:pPr>
    </w:p>
    <w:p w:rsidR="00D74671" w:rsidRPr="00D74671" w:rsidRDefault="00D74671" w:rsidP="00D74671">
      <w:pPr>
        <w:spacing w:line="322" w:lineRule="exact"/>
        <w:rPr>
          <w:sz w:val="24"/>
          <w:szCs w:val="24"/>
        </w:rPr>
      </w:pPr>
    </w:p>
    <w:p w:rsidR="00D74671" w:rsidRPr="00D74671" w:rsidRDefault="00D74671" w:rsidP="00D74671">
      <w:pPr>
        <w:spacing w:line="237" w:lineRule="auto"/>
        <w:ind w:firstLine="708"/>
        <w:jc w:val="both"/>
        <w:rPr>
          <w:sz w:val="24"/>
          <w:szCs w:val="24"/>
        </w:rPr>
      </w:pPr>
      <w:r w:rsidRPr="00D74671">
        <w:rPr>
          <w:rFonts w:eastAsia="Times New Roman"/>
          <w:sz w:val="24"/>
          <w:szCs w:val="24"/>
        </w:rPr>
        <w:t>Система студенческого управления создана в целях обеспечения реализации прав обучающихся на участие в управлении образовательным процессом, решения важных вопросов жизнедеятельности студенческой молодежи, развития её социальной активности, поддержки и реализации социальных инициатив.</w:t>
      </w:r>
    </w:p>
    <w:p w:rsidR="00D74671" w:rsidRPr="00D74671" w:rsidRDefault="00D74671" w:rsidP="00D74671">
      <w:pPr>
        <w:spacing w:line="17" w:lineRule="exact"/>
        <w:rPr>
          <w:sz w:val="24"/>
          <w:szCs w:val="24"/>
        </w:rPr>
      </w:pPr>
    </w:p>
    <w:p w:rsidR="00D74671" w:rsidRPr="00D74671" w:rsidRDefault="00D74671" w:rsidP="00D74671">
      <w:pPr>
        <w:spacing w:line="238" w:lineRule="auto"/>
        <w:ind w:firstLine="708"/>
        <w:jc w:val="both"/>
        <w:rPr>
          <w:sz w:val="24"/>
          <w:szCs w:val="24"/>
        </w:rPr>
      </w:pPr>
      <w:proofErr w:type="gramStart"/>
      <w:r w:rsidRPr="00D74671">
        <w:rPr>
          <w:rFonts w:eastAsia="Times New Roman"/>
          <w:sz w:val="24"/>
          <w:szCs w:val="24"/>
        </w:rPr>
        <w:t>Их деятельность активно осуществляется во всех сферах жизнедеятельности колледжа: в учебном процессе, культурно-массовой деятельности, пропаганде здорового образа жизни, и др. Представители Совета обучающихся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w:t>
      </w:r>
      <w:proofErr w:type="gramEnd"/>
      <w:r w:rsidRPr="00D74671">
        <w:rPr>
          <w:rFonts w:eastAsia="Times New Roman"/>
          <w:sz w:val="24"/>
          <w:szCs w:val="24"/>
        </w:rPr>
        <w:t xml:space="preserve"> за проживание в студенческом общежитии.</w:t>
      </w:r>
    </w:p>
    <w:p w:rsidR="00D74671" w:rsidRPr="00D74671" w:rsidRDefault="00D74671" w:rsidP="00D74671">
      <w:pPr>
        <w:spacing w:line="24" w:lineRule="exact"/>
        <w:rPr>
          <w:sz w:val="24"/>
          <w:szCs w:val="24"/>
        </w:rPr>
      </w:pPr>
    </w:p>
    <w:p w:rsidR="00D74671" w:rsidRPr="00D74671" w:rsidRDefault="00D74671" w:rsidP="00D74671">
      <w:pPr>
        <w:spacing w:line="236" w:lineRule="auto"/>
        <w:ind w:firstLine="708"/>
        <w:jc w:val="both"/>
        <w:rPr>
          <w:sz w:val="24"/>
          <w:szCs w:val="24"/>
        </w:rPr>
      </w:pPr>
      <w:r w:rsidRPr="00D74671">
        <w:rPr>
          <w:rFonts w:eastAsia="Times New Roman"/>
          <w:sz w:val="24"/>
          <w:szCs w:val="24"/>
        </w:rPr>
        <w:t>При решении данных вопросов активно участвуют в обсуждении, предлагая объективные, аргументированные решения, демонстрируя непредвзятость и серьёзный подход в решении вопросов дисциплинарного взыскания.</w:t>
      </w:r>
    </w:p>
    <w:p w:rsidR="00D74671" w:rsidRPr="00D74671" w:rsidRDefault="00D74671" w:rsidP="00D74671">
      <w:pPr>
        <w:spacing w:line="15" w:lineRule="exact"/>
        <w:rPr>
          <w:sz w:val="24"/>
          <w:szCs w:val="24"/>
        </w:rPr>
      </w:pPr>
    </w:p>
    <w:p w:rsidR="00D74671" w:rsidRPr="00D74671" w:rsidRDefault="00D74671" w:rsidP="00D74671">
      <w:pPr>
        <w:spacing w:line="237" w:lineRule="auto"/>
        <w:ind w:firstLine="708"/>
        <w:jc w:val="both"/>
        <w:rPr>
          <w:sz w:val="24"/>
          <w:szCs w:val="24"/>
        </w:rPr>
      </w:pPr>
      <w:r w:rsidRPr="00D74671">
        <w:rPr>
          <w:rFonts w:eastAsia="Times New Roman"/>
          <w:sz w:val="24"/>
          <w:szCs w:val="24"/>
        </w:rPr>
        <w:t xml:space="preserve"> </w:t>
      </w:r>
    </w:p>
    <w:p w:rsidR="00D74671" w:rsidRPr="00D74671" w:rsidRDefault="00D74671" w:rsidP="00D74671">
      <w:pPr>
        <w:spacing w:line="17" w:lineRule="exact"/>
        <w:rPr>
          <w:sz w:val="24"/>
          <w:szCs w:val="24"/>
        </w:rPr>
      </w:pPr>
    </w:p>
    <w:p w:rsidR="00D74671" w:rsidRPr="00D74671" w:rsidRDefault="00D74671" w:rsidP="00D74671">
      <w:pPr>
        <w:spacing w:line="238" w:lineRule="auto"/>
        <w:ind w:firstLine="708"/>
        <w:jc w:val="both"/>
        <w:rPr>
          <w:sz w:val="24"/>
          <w:szCs w:val="24"/>
        </w:rPr>
      </w:pPr>
      <w:r w:rsidRPr="00D74671">
        <w:rPr>
          <w:rFonts w:eastAsia="Times New Roman"/>
          <w:sz w:val="24"/>
          <w:szCs w:val="24"/>
        </w:rPr>
        <w:t xml:space="preserve">Органы студенческого управления самостоятельно организуют и проводят </w:t>
      </w:r>
      <w:proofErr w:type="spellStart"/>
      <w:r w:rsidRPr="00D74671">
        <w:rPr>
          <w:rFonts w:eastAsia="Times New Roman"/>
          <w:sz w:val="24"/>
          <w:szCs w:val="24"/>
        </w:rPr>
        <w:t>общеколледжные</w:t>
      </w:r>
      <w:proofErr w:type="spellEnd"/>
      <w:r w:rsidRPr="00D74671">
        <w:rPr>
          <w:rFonts w:eastAsia="Times New Roman"/>
          <w:sz w:val="24"/>
          <w:szCs w:val="24"/>
        </w:rPr>
        <w:t xml:space="preserve"> мероприятия по различным направлениям программы, к организации и содержанию которых дается высокая объективная оценка преподавательским составом. Советом студентов проводятся традиционные творческие конкурсы профессионального мастерства; образовательные и социально – значимые акции; тематические недели. Педагогический коллектив также считает положительным моментом - стремление студентов принять участие в эстетическом оформлении помещений колледжа и общежития.</w:t>
      </w:r>
    </w:p>
    <w:p w:rsidR="00D74671" w:rsidRPr="00D74671" w:rsidRDefault="00D74671" w:rsidP="00D74671">
      <w:pPr>
        <w:spacing w:line="21" w:lineRule="exact"/>
        <w:rPr>
          <w:sz w:val="24"/>
          <w:szCs w:val="24"/>
        </w:rPr>
      </w:pPr>
    </w:p>
    <w:p w:rsidR="00D74671" w:rsidRPr="00D74671" w:rsidRDefault="00D74671" w:rsidP="00D74671">
      <w:pPr>
        <w:spacing w:line="237" w:lineRule="auto"/>
        <w:ind w:firstLine="708"/>
        <w:jc w:val="both"/>
        <w:rPr>
          <w:sz w:val="24"/>
          <w:szCs w:val="24"/>
        </w:rPr>
      </w:pPr>
      <w:r w:rsidRPr="00D74671">
        <w:rPr>
          <w:rFonts w:eastAsia="Times New Roman"/>
          <w:sz w:val="24"/>
          <w:szCs w:val="24"/>
        </w:rPr>
        <w:t xml:space="preserve">Члены Совета студентов принимают активное участие в </w:t>
      </w:r>
      <w:proofErr w:type="spellStart"/>
      <w:r w:rsidRPr="00D74671">
        <w:rPr>
          <w:rFonts w:eastAsia="Times New Roman"/>
          <w:sz w:val="24"/>
          <w:szCs w:val="24"/>
        </w:rPr>
        <w:t>профориентационной</w:t>
      </w:r>
      <w:proofErr w:type="spellEnd"/>
      <w:r w:rsidRPr="00D74671">
        <w:rPr>
          <w:rFonts w:eastAsia="Times New Roman"/>
          <w:sz w:val="24"/>
          <w:szCs w:val="24"/>
        </w:rPr>
        <w:t xml:space="preserve"> работе: выступление агитбригады, театрализованные представления для школьников, деловые игры с выпускниками школ города и района, конкурсные программы, Дни открытых дверей в образовательном учреждении.</w:t>
      </w:r>
    </w:p>
    <w:p w:rsidR="00D74671" w:rsidRPr="00D74671" w:rsidRDefault="00D74671" w:rsidP="00D74671">
      <w:pPr>
        <w:spacing w:line="16" w:lineRule="exact"/>
        <w:rPr>
          <w:sz w:val="24"/>
          <w:szCs w:val="24"/>
        </w:rPr>
      </w:pPr>
    </w:p>
    <w:p w:rsidR="00D74671" w:rsidRPr="00D74671" w:rsidRDefault="00D74671" w:rsidP="00D74671">
      <w:pPr>
        <w:spacing w:line="238" w:lineRule="auto"/>
        <w:ind w:left="120" w:right="120" w:firstLine="708"/>
        <w:jc w:val="both"/>
        <w:rPr>
          <w:sz w:val="24"/>
          <w:szCs w:val="24"/>
        </w:rPr>
      </w:pPr>
      <w:r w:rsidRPr="00D74671">
        <w:rPr>
          <w:rFonts w:eastAsia="Times New Roman"/>
          <w:sz w:val="24"/>
          <w:szCs w:val="24"/>
        </w:rPr>
        <w:t>Таким образом, деятельность органов студенческого управления, активное участие в общественной жизни образовательного учреждения способствуют самореализации, самоутверждению, их активной социализации, а главное – формированию личностных качеств и практических умений, необходимых для будущей профессиональной деятельности.</w:t>
      </w:r>
    </w:p>
    <w:p w:rsidR="00D74671" w:rsidRPr="00D74671" w:rsidRDefault="00D74671" w:rsidP="00D74671">
      <w:pPr>
        <w:ind w:left="820"/>
        <w:rPr>
          <w:sz w:val="24"/>
          <w:szCs w:val="24"/>
        </w:rPr>
      </w:pPr>
      <w:r w:rsidRPr="00D74671">
        <w:rPr>
          <w:rFonts w:eastAsia="Times New Roman"/>
          <w:sz w:val="24"/>
          <w:szCs w:val="24"/>
        </w:rPr>
        <w:t>В целях регулирования отношений, возникающих в сфере охраны здоровья</w:t>
      </w:r>
    </w:p>
    <w:p w:rsidR="00D74671" w:rsidRPr="00D74671" w:rsidRDefault="00D74671" w:rsidP="00D74671">
      <w:pPr>
        <w:spacing w:line="13" w:lineRule="exact"/>
        <w:rPr>
          <w:sz w:val="24"/>
          <w:szCs w:val="24"/>
        </w:rPr>
      </w:pPr>
    </w:p>
    <w:p w:rsidR="00D74671" w:rsidRPr="00D74671" w:rsidRDefault="00D74671" w:rsidP="00D74671">
      <w:pPr>
        <w:spacing w:line="239" w:lineRule="auto"/>
        <w:ind w:left="120" w:right="120"/>
        <w:jc w:val="both"/>
        <w:rPr>
          <w:sz w:val="24"/>
          <w:szCs w:val="24"/>
        </w:rPr>
      </w:pPr>
      <w:proofErr w:type="gramStart"/>
      <w:r w:rsidRPr="00D74671">
        <w:rPr>
          <w:rFonts w:eastAsia="Times New Roman"/>
          <w:sz w:val="24"/>
          <w:szCs w:val="24"/>
        </w:rPr>
        <w:t>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w:t>
      </w:r>
      <w:proofErr w:type="gramEnd"/>
      <w:r w:rsidRPr="00D74671">
        <w:rPr>
          <w:rFonts w:eastAsia="Times New Roman"/>
          <w:sz w:val="24"/>
          <w:szCs w:val="24"/>
        </w:rPr>
        <w:t>,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D74671" w:rsidRPr="00D74671" w:rsidRDefault="00D74671" w:rsidP="00D74671">
      <w:pPr>
        <w:spacing w:line="17" w:lineRule="exact"/>
        <w:rPr>
          <w:sz w:val="24"/>
          <w:szCs w:val="24"/>
        </w:rPr>
      </w:pPr>
    </w:p>
    <w:p w:rsidR="00D74671" w:rsidRPr="00D74671" w:rsidRDefault="00D74671" w:rsidP="00D74671">
      <w:pPr>
        <w:spacing w:line="238" w:lineRule="auto"/>
        <w:ind w:left="120" w:right="120" w:firstLine="708"/>
        <w:jc w:val="both"/>
        <w:rPr>
          <w:sz w:val="24"/>
          <w:szCs w:val="24"/>
        </w:rPr>
      </w:pPr>
      <w:r w:rsidRPr="00D74671">
        <w:rPr>
          <w:rFonts w:eastAsia="Times New Roman"/>
          <w:sz w:val="24"/>
          <w:szCs w:val="24"/>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w:t>
      </w:r>
    </w:p>
    <w:p w:rsidR="00D74671" w:rsidRPr="00D74671" w:rsidRDefault="00D74671" w:rsidP="00D74671">
      <w:pPr>
        <w:spacing w:line="21" w:lineRule="exact"/>
        <w:rPr>
          <w:sz w:val="24"/>
          <w:szCs w:val="24"/>
        </w:rPr>
      </w:pPr>
    </w:p>
    <w:p w:rsidR="00D74671" w:rsidRPr="00D74671" w:rsidRDefault="00D74671" w:rsidP="00D74671">
      <w:pPr>
        <w:numPr>
          <w:ilvl w:val="0"/>
          <w:numId w:val="5"/>
        </w:numPr>
        <w:tabs>
          <w:tab w:val="left" w:pos="1154"/>
        </w:tabs>
        <w:spacing w:line="238" w:lineRule="auto"/>
        <w:ind w:left="120" w:right="120" w:firstLine="708"/>
        <w:jc w:val="both"/>
        <w:rPr>
          <w:rFonts w:eastAsia="Times New Roman"/>
          <w:sz w:val="24"/>
          <w:szCs w:val="24"/>
        </w:rPr>
      </w:pPr>
      <w:r w:rsidRPr="00D74671">
        <w:rPr>
          <w:rFonts w:eastAsia="Times New Roman"/>
          <w:sz w:val="24"/>
          <w:szCs w:val="24"/>
        </w:rPr>
        <w:t xml:space="preserve">целях создания условий для </w:t>
      </w:r>
      <w:proofErr w:type="gramStart"/>
      <w:r w:rsidRPr="00D74671">
        <w:rPr>
          <w:rFonts w:eastAsia="Times New Roman"/>
          <w:sz w:val="24"/>
          <w:szCs w:val="24"/>
        </w:rPr>
        <w:t>оздоровления</w:t>
      </w:r>
      <w:proofErr w:type="gramEnd"/>
      <w:r w:rsidRPr="00D74671">
        <w:rPr>
          <w:rFonts w:eastAsia="Times New Roman"/>
          <w:sz w:val="24"/>
          <w:szCs w:val="24"/>
        </w:rPr>
        <w:t xml:space="preserve"> обучающихся, занятий ими физической культурой и спортом, в колледже работает спортивные секции и кружки. Ежегодно   в колледже проходит Неделя здорового образа жизни, в которой принимают участие все студенты образовательного учреждения.  </w:t>
      </w:r>
    </w:p>
    <w:p w:rsidR="00D74671" w:rsidRPr="00D74671" w:rsidRDefault="00D74671" w:rsidP="00D74671">
      <w:pPr>
        <w:spacing w:line="20" w:lineRule="exact"/>
        <w:rPr>
          <w:rFonts w:eastAsia="Times New Roman"/>
          <w:sz w:val="24"/>
          <w:szCs w:val="24"/>
        </w:rPr>
      </w:pPr>
    </w:p>
    <w:p w:rsidR="00D74671" w:rsidRPr="00D74671" w:rsidRDefault="00D74671" w:rsidP="00D74671">
      <w:pPr>
        <w:spacing w:line="238" w:lineRule="auto"/>
        <w:ind w:left="120" w:right="120" w:firstLine="708"/>
        <w:jc w:val="both"/>
        <w:rPr>
          <w:rFonts w:eastAsia="Times New Roman"/>
          <w:sz w:val="24"/>
          <w:szCs w:val="24"/>
        </w:rPr>
      </w:pPr>
      <w:r w:rsidRPr="00D74671">
        <w:rPr>
          <w:rFonts w:eastAsia="Times New Roman"/>
          <w:sz w:val="24"/>
          <w:szCs w:val="24"/>
        </w:rPr>
        <w:t>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proofErr w:type="gramStart"/>
      <w:r w:rsidRPr="00D74671">
        <w:rPr>
          <w:rFonts w:eastAsia="Times New Roman"/>
          <w:sz w:val="24"/>
          <w:szCs w:val="24"/>
        </w:rPr>
        <w:t xml:space="preserve"> .</w:t>
      </w:r>
      <w:proofErr w:type="gramEnd"/>
    </w:p>
    <w:p w:rsidR="00D74671" w:rsidRPr="00D74671" w:rsidRDefault="00D74671" w:rsidP="00D74671">
      <w:pPr>
        <w:spacing w:line="16" w:lineRule="exact"/>
        <w:rPr>
          <w:rFonts w:eastAsia="Times New Roman"/>
          <w:sz w:val="24"/>
          <w:szCs w:val="24"/>
        </w:rPr>
      </w:pPr>
    </w:p>
    <w:p w:rsidR="00D74671" w:rsidRPr="00D74671" w:rsidRDefault="00D74671" w:rsidP="00D74671">
      <w:pPr>
        <w:spacing w:line="20" w:lineRule="exact"/>
        <w:rPr>
          <w:sz w:val="24"/>
          <w:szCs w:val="24"/>
        </w:rPr>
      </w:pPr>
      <w:r w:rsidRPr="00D74671">
        <w:rPr>
          <w:rFonts w:eastAsia="Times New Roman"/>
          <w:sz w:val="24"/>
          <w:szCs w:val="24"/>
        </w:rPr>
        <w:t xml:space="preserve"> </w:t>
      </w:r>
    </w:p>
    <w:p w:rsidR="00D74671" w:rsidRPr="00D74671" w:rsidRDefault="00D74671" w:rsidP="00D74671">
      <w:pPr>
        <w:spacing w:line="200" w:lineRule="exact"/>
        <w:rPr>
          <w:sz w:val="24"/>
          <w:szCs w:val="24"/>
        </w:rPr>
      </w:pPr>
    </w:p>
    <w:p w:rsidR="00D74671" w:rsidRPr="00D74671" w:rsidRDefault="00D74671" w:rsidP="00D74671">
      <w:pPr>
        <w:tabs>
          <w:tab w:val="left" w:pos="2080"/>
          <w:tab w:val="left" w:pos="3680"/>
          <w:tab w:val="left" w:pos="5160"/>
          <w:tab w:val="left" w:pos="7620"/>
          <w:tab w:val="left" w:pos="9780"/>
        </w:tabs>
        <w:ind w:left="700"/>
        <w:rPr>
          <w:sz w:val="24"/>
          <w:szCs w:val="24"/>
        </w:rPr>
      </w:pPr>
      <w:r w:rsidRPr="00D74671">
        <w:rPr>
          <w:rFonts w:eastAsia="Times New Roman"/>
          <w:sz w:val="24"/>
          <w:szCs w:val="24"/>
        </w:rPr>
        <w:t>Активно</w:t>
      </w:r>
      <w:r w:rsidRPr="00D74671">
        <w:rPr>
          <w:sz w:val="24"/>
          <w:szCs w:val="24"/>
        </w:rPr>
        <w:tab/>
      </w:r>
      <w:r w:rsidRPr="00D74671">
        <w:rPr>
          <w:rFonts w:eastAsia="Times New Roman"/>
          <w:sz w:val="24"/>
          <w:szCs w:val="24"/>
        </w:rPr>
        <w:t>участвуют</w:t>
      </w:r>
      <w:r w:rsidRPr="00D74671">
        <w:rPr>
          <w:sz w:val="24"/>
          <w:szCs w:val="24"/>
        </w:rPr>
        <w:tab/>
      </w:r>
      <w:r w:rsidRPr="00D74671">
        <w:rPr>
          <w:rFonts w:eastAsia="Times New Roman"/>
          <w:sz w:val="24"/>
          <w:szCs w:val="24"/>
        </w:rPr>
        <w:t>студенты</w:t>
      </w:r>
      <w:r w:rsidRPr="00D74671">
        <w:rPr>
          <w:sz w:val="24"/>
          <w:szCs w:val="24"/>
        </w:rPr>
        <w:tab/>
      </w:r>
      <w:r w:rsidRPr="00D74671">
        <w:rPr>
          <w:rFonts w:eastAsia="Times New Roman"/>
          <w:sz w:val="24"/>
          <w:szCs w:val="24"/>
        </w:rPr>
        <w:t>образовательного</w:t>
      </w:r>
      <w:r w:rsidRPr="00D74671">
        <w:rPr>
          <w:sz w:val="24"/>
          <w:szCs w:val="24"/>
        </w:rPr>
        <w:tab/>
      </w:r>
      <w:r w:rsidRPr="00D74671">
        <w:rPr>
          <w:rFonts w:eastAsia="Times New Roman"/>
          <w:sz w:val="24"/>
          <w:szCs w:val="24"/>
        </w:rPr>
        <w:t>учреждения</w:t>
      </w:r>
      <w:r w:rsidRPr="00D74671">
        <w:rPr>
          <w:sz w:val="24"/>
          <w:szCs w:val="24"/>
        </w:rPr>
        <w:tab/>
      </w:r>
      <w:proofErr w:type="gramStart"/>
      <w:r w:rsidRPr="00D74671">
        <w:rPr>
          <w:rFonts w:eastAsia="Times New Roman"/>
          <w:sz w:val="24"/>
          <w:szCs w:val="24"/>
        </w:rPr>
        <w:t>в</w:t>
      </w:r>
      <w:proofErr w:type="gramEnd"/>
    </w:p>
    <w:p w:rsidR="00D74671" w:rsidRPr="00D74671" w:rsidRDefault="00D74671" w:rsidP="00D74671">
      <w:pPr>
        <w:spacing w:line="13" w:lineRule="exact"/>
        <w:rPr>
          <w:sz w:val="24"/>
          <w:szCs w:val="24"/>
        </w:rPr>
      </w:pPr>
    </w:p>
    <w:p w:rsidR="00D74671" w:rsidRPr="00D74671" w:rsidRDefault="00D74671" w:rsidP="00D74671">
      <w:pPr>
        <w:spacing w:line="418" w:lineRule="auto"/>
        <w:jc w:val="both"/>
        <w:rPr>
          <w:sz w:val="24"/>
          <w:szCs w:val="24"/>
        </w:rPr>
      </w:pPr>
      <w:r w:rsidRPr="00D74671">
        <w:rPr>
          <w:rFonts w:eastAsia="Times New Roman"/>
          <w:sz w:val="24"/>
          <w:szCs w:val="24"/>
        </w:rPr>
        <w:t xml:space="preserve">мероприятиях, проводимых в городе в рамках реализации муниципальной молодежной политики по духовному и патриотическому воспитанию молодежи: акциях, приуроченных к историческим датам, концерте-митинге, приуроченном </w:t>
      </w:r>
      <w:proofErr w:type="gramStart"/>
      <w:r w:rsidRPr="00D74671">
        <w:rPr>
          <w:rFonts w:eastAsia="Times New Roman"/>
          <w:sz w:val="24"/>
          <w:szCs w:val="24"/>
        </w:rPr>
        <w:t>к</w:t>
      </w:r>
      <w:proofErr w:type="gramEnd"/>
      <w:r w:rsidRPr="00D74671">
        <w:rPr>
          <w:rFonts w:eastAsia="Times New Roman"/>
          <w:sz w:val="24"/>
          <w:szCs w:val="24"/>
        </w:rPr>
        <w:t xml:space="preserve"> Дню Победы и др.</w:t>
      </w:r>
    </w:p>
    <w:p w:rsidR="00D74671" w:rsidRPr="00D74671" w:rsidRDefault="00D74671" w:rsidP="00D74671">
      <w:pPr>
        <w:spacing w:line="234" w:lineRule="auto"/>
        <w:ind w:firstLine="708"/>
        <w:jc w:val="both"/>
        <w:rPr>
          <w:sz w:val="24"/>
          <w:szCs w:val="24"/>
        </w:rPr>
      </w:pPr>
      <w:r w:rsidRPr="00D74671">
        <w:rPr>
          <w:rFonts w:eastAsia="Times New Roman"/>
          <w:sz w:val="24"/>
          <w:szCs w:val="24"/>
        </w:rPr>
        <w:t xml:space="preserve">Особое значение в формировании духовно – </w:t>
      </w:r>
      <w:proofErr w:type="gramStart"/>
      <w:r w:rsidRPr="00D74671">
        <w:rPr>
          <w:rFonts w:eastAsia="Times New Roman"/>
          <w:sz w:val="24"/>
          <w:szCs w:val="24"/>
        </w:rPr>
        <w:t>нравственного</w:t>
      </w:r>
      <w:proofErr w:type="gramEnd"/>
      <w:r w:rsidRPr="00D74671">
        <w:rPr>
          <w:rFonts w:eastAsia="Times New Roman"/>
          <w:sz w:val="24"/>
          <w:szCs w:val="24"/>
        </w:rPr>
        <w:t xml:space="preserve"> воспитании приобретает волонтёрское движение. Идеи добровольчества стали</w:t>
      </w:r>
    </w:p>
    <w:p w:rsidR="00D74671" w:rsidRPr="00D74671" w:rsidRDefault="00D74671" w:rsidP="00D74671">
      <w:pPr>
        <w:spacing w:line="16" w:lineRule="exact"/>
        <w:rPr>
          <w:sz w:val="24"/>
          <w:szCs w:val="24"/>
        </w:rPr>
      </w:pPr>
    </w:p>
    <w:p w:rsidR="00D74671" w:rsidRPr="00D74671" w:rsidRDefault="00D74671" w:rsidP="00D74671">
      <w:pPr>
        <w:spacing w:line="239" w:lineRule="auto"/>
        <w:jc w:val="both"/>
        <w:rPr>
          <w:sz w:val="24"/>
          <w:szCs w:val="24"/>
        </w:rPr>
      </w:pPr>
      <w:r w:rsidRPr="00D74671">
        <w:rPr>
          <w:rFonts w:eastAsia="Times New Roman"/>
          <w:sz w:val="24"/>
          <w:szCs w:val="24"/>
        </w:rPr>
        <w:t xml:space="preserve">неотъемлемой частью воспитательной работы в образовательном учреждении.  Благодаря этому, у студентов-волонтёров колледжа формируются не только общие и профессиональные компетенции, но и развиваются нравственные качества, такие как милосердие, сострадание, толерантность. В данном направлении ежегодно реализуются различные добровольческие проекты, разработанные студентами колледжа </w:t>
      </w:r>
    </w:p>
    <w:p w:rsidR="00D74671" w:rsidRPr="00D74671" w:rsidRDefault="00D74671" w:rsidP="00D74671">
      <w:pPr>
        <w:spacing w:line="22" w:lineRule="exact"/>
        <w:rPr>
          <w:sz w:val="24"/>
          <w:szCs w:val="24"/>
        </w:rPr>
      </w:pPr>
    </w:p>
    <w:p w:rsidR="00D74671" w:rsidRPr="00D74671" w:rsidRDefault="00D74671" w:rsidP="00D74671">
      <w:pPr>
        <w:spacing w:line="238" w:lineRule="auto"/>
        <w:ind w:firstLine="708"/>
        <w:jc w:val="both"/>
        <w:rPr>
          <w:sz w:val="24"/>
          <w:szCs w:val="24"/>
        </w:rPr>
      </w:pPr>
      <w:r w:rsidRPr="00D74671">
        <w:rPr>
          <w:rFonts w:eastAsia="Times New Roman"/>
          <w:sz w:val="24"/>
          <w:szCs w:val="24"/>
        </w:rPr>
        <w:t>Во внутренней системе колледжа ведется систематическая целенаправленная работа и в процессе обучения, и в процессе воспитания по духовно-нравственному и патриотическому воспитанию. Ярким свидетелем эффективности данной работы являются успешно проведенные мероприятия для школьников города на высоком нравственном уровне и с ярким эмоциональным проявлением патриотизма.</w:t>
      </w:r>
    </w:p>
    <w:p w:rsidR="00D74671" w:rsidRPr="00D74671" w:rsidRDefault="00D74671" w:rsidP="00D74671">
      <w:pPr>
        <w:spacing w:line="3" w:lineRule="exact"/>
        <w:rPr>
          <w:sz w:val="24"/>
          <w:szCs w:val="24"/>
        </w:rPr>
      </w:pPr>
    </w:p>
    <w:p w:rsidR="00D74671" w:rsidRPr="00D74671" w:rsidRDefault="00D74671" w:rsidP="00D74671">
      <w:pPr>
        <w:spacing w:line="236" w:lineRule="auto"/>
        <w:ind w:firstLine="708"/>
        <w:jc w:val="both"/>
        <w:rPr>
          <w:sz w:val="24"/>
          <w:szCs w:val="24"/>
        </w:rPr>
      </w:pPr>
      <w:r w:rsidRPr="00D74671">
        <w:rPr>
          <w:rFonts w:eastAsia="Times New Roman"/>
          <w:sz w:val="24"/>
          <w:szCs w:val="24"/>
        </w:rPr>
        <w:t xml:space="preserve"> </w:t>
      </w:r>
    </w:p>
    <w:p w:rsidR="00D74671" w:rsidRPr="00D74671" w:rsidRDefault="00D74671" w:rsidP="00D74671">
      <w:pPr>
        <w:spacing w:line="271" w:lineRule="auto"/>
        <w:ind w:firstLine="708"/>
        <w:jc w:val="both"/>
        <w:rPr>
          <w:sz w:val="24"/>
          <w:szCs w:val="24"/>
        </w:rPr>
      </w:pPr>
      <w:proofErr w:type="gramStart"/>
      <w:r w:rsidRPr="00D74671">
        <w:rPr>
          <w:rFonts w:eastAsia="Times New Roman"/>
          <w:sz w:val="24"/>
          <w:szCs w:val="24"/>
        </w:rPr>
        <w:t>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Совете по профилактике</w:t>
      </w:r>
      <w:r w:rsidRPr="00D74671">
        <w:rPr>
          <w:sz w:val="24"/>
          <w:szCs w:val="24"/>
        </w:rPr>
        <w:t xml:space="preserve"> </w:t>
      </w:r>
      <w:r w:rsidRPr="00D74671">
        <w:rPr>
          <w:rFonts w:eastAsia="Times New Roman"/>
          <w:sz w:val="24"/>
          <w:szCs w:val="24"/>
        </w:rPr>
        <w:t>безнадзорности и правонарушений среди обучающихся колледжа, Положением по системе профилактики безнадзорности и правонарушений среди обучающихся колледжа и на основании плана работы Совета по профилактике безнадзорности</w:t>
      </w:r>
      <w:proofErr w:type="gramEnd"/>
    </w:p>
    <w:p w:rsidR="00D74671" w:rsidRPr="00D74671" w:rsidRDefault="00D74671" w:rsidP="00D74671">
      <w:pPr>
        <w:spacing w:line="25" w:lineRule="exact"/>
        <w:rPr>
          <w:sz w:val="24"/>
          <w:szCs w:val="24"/>
        </w:rPr>
      </w:pPr>
    </w:p>
    <w:p w:rsidR="00D74671" w:rsidRPr="00D74671" w:rsidRDefault="00D74671" w:rsidP="00D74671">
      <w:pPr>
        <w:numPr>
          <w:ilvl w:val="0"/>
          <w:numId w:val="10"/>
        </w:numPr>
        <w:tabs>
          <w:tab w:val="left" w:pos="259"/>
        </w:tabs>
        <w:spacing w:line="271" w:lineRule="auto"/>
        <w:jc w:val="both"/>
        <w:rPr>
          <w:rFonts w:eastAsia="Times New Roman"/>
          <w:sz w:val="24"/>
          <w:szCs w:val="24"/>
        </w:rPr>
      </w:pPr>
      <w:proofErr w:type="gramStart"/>
      <w:r w:rsidRPr="00D74671">
        <w:rPr>
          <w:rFonts w:eastAsia="Times New Roman"/>
          <w:sz w:val="24"/>
          <w:szCs w:val="24"/>
        </w:rPr>
        <w:t>правонарушений среди обучающихся колледжа, плана воспитательной работы колледжа, плана совместной работы колледжа с МО МВД России «</w:t>
      </w:r>
      <w:proofErr w:type="spellStart"/>
      <w:r w:rsidRPr="00D74671">
        <w:rPr>
          <w:rFonts w:eastAsia="Times New Roman"/>
          <w:sz w:val="24"/>
          <w:szCs w:val="24"/>
        </w:rPr>
        <w:t>Рославльский</w:t>
      </w:r>
      <w:proofErr w:type="spellEnd"/>
      <w:r w:rsidRPr="00D74671">
        <w:rPr>
          <w:rFonts w:eastAsia="Times New Roman"/>
          <w:sz w:val="24"/>
          <w:szCs w:val="24"/>
        </w:rPr>
        <w:t xml:space="preserve"> район».</w:t>
      </w:r>
      <w:proofErr w:type="gramEnd"/>
    </w:p>
    <w:p w:rsidR="00D74671" w:rsidRPr="00D74671" w:rsidRDefault="00D74671" w:rsidP="00D74671">
      <w:pPr>
        <w:spacing w:line="206" w:lineRule="exact"/>
        <w:rPr>
          <w:sz w:val="24"/>
          <w:szCs w:val="24"/>
        </w:rPr>
      </w:pPr>
    </w:p>
    <w:p w:rsidR="00D74671" w:rsidRPr="00D74671" w:rsidRDefault="00D74671" w:rsidP="00D74671">
      <w:pPr>
        <w:ind w:left="700"/>
        <w:rPr>
          <w:sz w:val="24"/>
          <w:szCs w:val="24"/>
        </w:rPr>
      </w:pPr>
      <w:r w:rsidRPr="00D74671">
        <w:rPr>
          <w:rFonts w:eastAsia="Times New Roman"/>
          <w:sz w:val="24"/>
          <w:szCs w:val="24"/>
        </w:rPr>
        <w:t xml:space="preserve">С  целью  координации  работы  по  профилактике  правонарушений  </w:t>
      </w:r>
      <w:proofErr w:type="gramStart"/>
      <w:r w:rsidRPr="00D74671">
        <w:rPr>
          <w:rFonts w:eastAsia="Times New Roman"/>
          <w:sz w:val="24"/>
          <w:szCs w:val="24"/>
        </w:rPr>
        <w:t>среди</w:t>
      </w:r>
      <w:proofErr w:type="gramEnd"/>
    </w:p>
    <w:p w:rsidR="00D74671" w:rsidRPr="00D74671" w:rsidRDefault="00D74671" w:rsidP="00D74671">
      <w:pPr>
        <w:spacing w:line="13" w:lineRule="exact"/>
        <w:rPr>
          <w:sz w:val="24"/>
          <w:szCs w:val="24"/>
        </w:rPr>
      </w:pPr>
    </w:p>
    <w:p w:rsidR="00D74671" w:rsidRPr="00D74671" w:rsidRDefault="00D74671" w:rsidP="00D74671">
      <w:pPr>
        <w:spacing w:line="239" w:lineRule="auto"/>
        <w:jc w:val="both"/>
        <w:rPr>
          <w:sz w:val="24"/>
          <w:szCs w:val="24"/>
        </w:rPr>
      </w:pPr>
      <w:r w:rsidRPr="00D74671">
        <w:rPr>
          <w:rFonts w:eastAsia="Times New Roman"/>
          <w:sz w:val="24"/>
          <w:szCs w:val="24"/>
        </w:rPr>
        <w:t xml:space="preserve">обучающихся в колледже создан и действует Совет по профилактике безнадзорности и правонарушений </w:t>
      </w:r>
      <w:proofErr w:type="gramStart"/>
      <w:r w:rsidRPr="00D74671">
        <w:rPr>
          <w:rFonts w:eastAsia="Times New Roman"/>
          <w:sz w:val="24"/>
          <w:szCs w:val="24"/>
        </w:rPr>
        <w:t>среди</w:t>
      </w:r>
      <w:proofErr w:type="gramEnd"/>
      <w:r w:rsidRPr="00D74671">
        <w:rPr>
          <w:rFonts w:eastAsia="Times New Roman"/>
          <w:sz w:val="24"/>
          <w:szCs w:val="24"/>
        </w:rPr>
        <w:t xml:space="preserve"> обучающихся. Заседания Совета проводятся как по плану (9-10 раз в течение учебного года) так и внеплановые. На заседаниях рассматриваются вопросы по оптимизации учебно-воспитательной, профилактической работе, проводится индивидуальная работа с обучающимися и их родителями/законными представителями, заслушиваются отчеты, докладные классных руководителей, воспитателя общежития по вопросам соблюдения правил внутреннего распорядка, правил проживания в общежитии, выполнения учебного плана, занятости в кружках, секциях, студиях.  </w:t>
      </w:r>
    </w:p>
    <w:p w:rsidR="00D74671" w:rsidRPr="00D74671" w:rsidRDefault="00D74671" w:rsidP="00D74671">
      <w:pPr>
        <w:spacing w:line="18" w:lineRule="exact"/>
        <w:rPr>
          <w:sz w:val="24"/>
          <w:szCs w:val="24"/>
        </w:rPr>
      </w:pPr>
    </w:p>
    <w:p w:rsidR="00D74671" w:rsidRPr="00D74671" w:rsidRDefault="00D74671" w:rsidP="00D74671">
      <w:pPr>
        <w:rPr>
          <w:sz w:val="24"/>
          <w:szCs w:val="24"/>
        </w:rPr>
        <w:sectPr w:rsidR="00D74671" w:rsidRPr="00D74671">
          <w:pgSz w:w="11900" w:h="16838"/>
          <w:pgMar w:top="1136" w:right="839" w:bottom="0" w:left="1140" w:header="0" w:footer="0" w:gutter="0"/>
          <w:cols w:space="720" w:equalWidth="0">
            <w:col w:w="9920"/>
          </w:cols>
        </w:sectPr>
      </w:pPr>
      <w:r w:rsidRPr="00D74671">
        <w:rPr>
          <w:rFonts w:eastAsia="Times New Roman"/>
          <w:sz w:val="24"/>
          <w:szCs w:val="24"/>
        </w:rPr>
        <w:t xml:space="preserve"> </w:t>
      </w:r>
    </w:p>
    <w:p w:rsidR="00D74671" w:rsidRPr="00D74671" w:rsidRDefault="00D74671" w:rsidP="00D74671">
      <w:pPr>
        <w:spacing w:line="237" w:lineRule="auto"/>
        <w:ind w:left="120" w:right="120" w:firstLine="708"/>
        <w:jc w:val="both"/>
        <w:rPr>
          <w:sz w:val="24"/>
          <w:szCs w:val="24"/>
        </w:rPr>
      </w:pPr>
      <w:r w:rsidRPr="00D74671">
        <w:rPr>
          <w:rFonts w:eastAsia="Times New Roman"/>
          <w:sz w:val="24"/>
          <w:szCs w:val="24"/>
        </w:rPr>
        <w:t>Актуальной проблемой современного мира на сегодняшний день является распространение наркомании, курительных смесей и ПАВ, употребление алкоголя в молодежной среде, и связанные с этим социальные последствия приобретают устойчивый характер. В данном направлении в течение учебного года в учебных группах проводятся различные мероприятия:</w:t>
      </w:r>
    </w:p>
    <w:p w:rsidR="00D74671" w:rsidRPr="00D74671" w:rsidRDefault="00D74671" w:rsidP="00D74671">
      <w:pPr>
        <w:spacing w:line="21" w:lineRule="exact"/>
        <w:rPr>
          <w:sz w:val="24"/>
          <w:szCs w:val="24"/>
        </w:rPr>
      </w:pPr>
    </w:p>
    <w:p w:rsidR="00D74671" w:rsidRPr="00D74671" w:rsidRDefault="00D74671" w:rsidP="00D74671">
      <w:pPr>
        <w:numPr>
          <w:ilvl w:val="0"/>
          <w:numId w:val="12"/>
        </w:numPr>
        <w:tabs>
          <w:tab w:val="left" w:pos="1015"/>
        </w:tabs>
        <w:spacing w:line="236" w:lineRule="auto"/>
        <w:ind w:left="120" w:right="120" w:firstLine="708"/>
        <w:jc w:val="both"/>
        <w:rPr>
          <w:rFonts w:eastAsia="Times New Roman"/>
          <w:sz w:val="24"/>
          <w:szCs w:val="24"/>
        </w:rPr>
      </w:pPr>
      <w:r w:rsidRPr="00D74671">
        <w:rPr>
          <w:rFonts w:eastAsia="Times New Roman"/>
          <w:sz w:val="24"/>
          <w:szCs w:val="24"/>
        </w:rPr>
        <w:t xml:space="preserve">тематические классные часы по профилактике наркомании, алкоголизма, </w:t>
      </w:r>
      <w:proofErr w:type="spellStart"/>
      <w:r w:rsidRPr="00D74671">
        <w:rPr>
          <w:rFonts w:eastAsia="Times New Roman"/>
          <w:sz w:val="24"/>
          <w:szCs w:val="24"/>
        </w:rPr>
        <w:t>табакокурения</w:t>
      </w:r>
      <w:proofErr w:type="spellEnd"/>
      <w:r w:rsidRPr="00D74671">
        <w:rPr>
          <w:rFonts w:eastAsia="Times New Roman"/>
          <w:sz w:val="24"/>
          <w:szCs w:val="24"/>
        </w:rPr>
        <w:t>, СПИДа («Давай с тобой поговорим»; «Я и закон»; «Безопасные каникулы»);</w:t>
      </w:r>
    </w:p>
    <w:p w:rsidR="00D74671" w:rsidRPr="00D74671" w:rsidRDefault="00D74671" w:rsidP="00D74671">
      <w:pPr>
        <w:spacing w:line="14" w:lineRule="exact"/>
        <w:rPr>
          <w:rFonts w:eastAsia="Times New Roman"/>
          <w:sz w:val="24"/>
          <w:szCs w:val="24"/>
        </w:rPr>
      </w:pPr>
    </w:p>
    <w:p w:rsidR="00D74671" w:rsidRPr="00D74671" w:rsidRDefault="00D74671" w:rsidP="00D74671">
      <w:pPr>
        <w:numPr>
          <w:ilvl w:val="0"/>
          <w:numId w:val="12"/>
        </w:numPr>
        <w:tabs>
          <w:tab w:val="left" w:pos="1123"/>
        </w:tabs>
        <w:spacing w:line="234" w:lineRule="auto"/>
        <w:ind w:left="120" w:right="120" w:firstLine="708"/>
        <w:rPr>
          <w:rFonts w:eastAsia="Times New Roman"/>
          <w:sz w:val="24"/>
          <w:szCs w:val="24"/>
        </w:rPr>
      </w:pPr>
      <w:r w:rsidRPr="00D74671">
        <w:rPr>
          <w:rFonts w:eastAsia="Times New Roman"/>
          <w:sz w:val="24"/>
          <w:szCs w:val="24"/>
        </w:rPr>
        <w:t>конкурсы плакатов и стенгазет (информация размещается на сайте колледжа);</w:t>
      </w:r>
    </w:p>
    <w:p w:rsidR="00D74671" w:rsidRPr="00D74671" w:rsidRDefault="00D74671" w:rsidP="00D74671">
      <w:pPr>
        <w:spacing w:line="15" w:lineRule="exact"/>
        <w:rPr>
          <w:rFonts w:eastAsia="Times New Roman"/>
          <w:sz w:val="24"/>
          <w:szCs w:val="24"/>
        </w:rPr>
      </w:pPr>
    </w:p>
    <w:p w:rsidR="00D74671" w:rsidRPr="00D74671" w:rsidRDefault="00D74671" w:rsidP="00D74671">
      <w:pPr>
        <w:numPr>
          <w:ilvl w:val="0"/>
          <w:numId w:val="12"/>
        </w:numPr>
        <w:tabs>
          <w:tab w:val="left" w:pos="1142"/>
        </w:tabs>
        <w:spacing w:line="237" w:lineRule="auto"/>
        <w:ind w:left="120" w:right="120" w:firstLine="708"/>
        <w:jc w:val="both"/>
        <w:rPr>
          <w:rFonts w:eastAsia="Times New Roman"/>
          <w:sz w:val="24"/>
          <w:szCs w:val="24"/>
        </w:rPr>
      </w:pPr>
      <w:r w:rsidRPr="00D74671">
        <w:rPr>
          <w:rFonts w:eastAsia="Times New Roman"/>
          <w:sz w:val="24"/>
          <w:szCs w:val="24"/>
        </w:rPr>
        <w:t>профилактические беседы по вопросам противодействия идеологии терроризма и экстремизма с приглашением специалистов правоохранительных органов</w:t>
      </w:r>
      <w:proofErr w:type="gramStart"/>
      <w:r w:rsidRPr="00D74671">
        <w:rPr>
          <w:rFonts w:eastAsia="Times New Roman"/>
          <w:sz w:val="24"/>
          <w:szCs w:val="24"/>
        </w:rPr>
        <w:t xml:space="preserve"> </w:t>
      </w:r>
      <w:r w:rsidRPr="00D74671">
        <w:rPr>
          <w:rFonts w:eastAsia="Times New Roman"/>
          <w:i/>
          <w:iCs/>
          <w:sz w:val="24"/>
          <w:szCs w:val="24"/>
        </w:rPr>
        <w:t>;</w:t>
      </w:r>
      <w:proofErr w:type="gramEnd"/>
    </w:p>
    <w:p w:rsidR="00D74671" w:rsidRPr="00D74671" w:rsidRDefault="00D74671" w:rsidP="00D74671">
      <w:pPr>
        <w:spacing w:line="13" w:lineRule="exact"/>
        <w:rPr>
          <w:rFonts w:eastAsia="Times New Roman"/>
          <w:sz w:val="24"/>
          <w:szCs w:val="24"/>
        </w:rPr>
      </w:pPr>
    </w:p>
    <w:p w:rsidR="00D74671" w:rsidRPr="00D74671" w:rsidRDefault="00D74671" w:rsidP="00D74671">
      <w:pPr>
        <w:numPr>
          <w:ilvl w:val="0"/>
          <w:numId w:val="12"/>
        </w:numPr>
        <w:tabs>
          <w:tab w:val="left" w:pos="1070"/>
        </w:tabs>
        <w:spacing w:line="236" w:lineRule="auto"/>
        <w:ind w:left="120" w:right="120" w:firstLine="708"/>
        <w:jc w:val="both"/>
        <w:rPr>
          <w:rFonts w:eastAsia="Times New Roman"/>
          <w:sz w:val="24"/>
          <w:szCs w:val="24"/>
        </w:rPr>
      </w:pPr>
      <w:r w:rsidRPr="00D74671">
        <w:rPr>
          <w:rFonts w:eastAsia="Times New Roman"/>
          <w:sz w:val="24"/>
          <w:szCs w:val="24"/>
        </w:rPr>
        <w:t>лекции, беседы с целью просвещения и пропаганды здорового образа жизни с врачами – наркологами, специалистами службы профилактики</w:t>
      </w:r>
      <w:proofErr w:type="gramStart"/>
      <w:r w:rsidRPr="00D74671">
        <w:rPr>
          <w:rFonts w:eastAsia="Times New Roman"/>
          <w:sz w:val="24"/>
          <w:szCs w:val="24"/>
        </w:rPr>
        <w:t xml:space="preserve"> </w:t>
      </w:r>
      <w:r w:rsidRPr="00D74671">
        <w:rPr>
          <w:rFonts w:eastAsia="Times New Roman"/>
          <w:i/>
          <w:iCs/>
          <w:sz w:val="24"/>
          <w:szCs w:val="24"/>
        </w:rPr>
        <w:t xml:space="preserve"> </w:t>
      </w:r>
      <w:r w:rsidRPr="00D74671">
        <w:rPr>
          <w:rFonts w:eastAsia="Times New Roman"/>
          <w:sz w:val="24"/>
          <w:szCs w:val="24"/>
        </w:rPr>
        <w:t>;</w:t>
      </w:r>
      <w:proofErr w:type="gramEnd"/>
    </w:p>
    <w:p w:rsidR="00D74671" w:rsidRPr="00D74671" w:rsidRDefault="00D74671" w:rsidP="00D74671">
      <w:pPr>
        <w:spacing w:line="1" w:lineRule="exact"/>
        <w:rPr>
          <w:rFonts w:eastAsia="Times New Roman"/>
          <w:sz w:val="24"/>
          <w:szCs w:val="24"/>
        </w:rPr>
      </w:pPr>
    </w:p>
    <w:p w:rsidR="00D74671" w:rsidRPr="00D74671" w:rsidRDefault="00D74671" w:rsidP="00D74671">
      <w:pPr>
        <w:numPr>
          <w:ilvl w:val="0"/>
          <w:numId w:val="12"/>
        </w:numPr>
        <w:tabs>
          <w:tab w:val="left" w:pos="1000"/>
        </w:tabs>
        <w:ind w:left="1000" w:hanging="172"/>
        <w:rPr>
          <w:rFonts w:eastAsia="Times New Roman"/>
          <w:sz w:val="24"/>
          <w:szCs w:val="24"/>
        </w:rPr>
      </w:pPr>
      <w:r w:rsidRPr="00D74671">
        <w:rPr>
          <w:rFonts w:eastAsia="Times New Roman"/>
          <w:sz w:val="24"/>
          <w:szCs w:val="24"/>
        </w:rPr>
        <w:t>оформление тематического стенда;</w:t>
      </w:r>
    </w:p>
    <w:p w:rsidR="00D74671" w:rsidRPr="00D74671" w:rsidRDefault="00D74671" w:rsidP="00D74671">
      <w:pPr>
        <w:numPr>
          <w:ilvl w:val="0"/>
          <w:numId w:val="12"/>
        </w:numPr>
        <w:tabs>
          <w:tab w:val="left" w:pos="1000"/>
        </w:tabs>
        <w:ind w:left="1000" w:hanging="172"/>
        <w:rPr>
          <w:rFonts w:eastAsia="Times New Roman"/>
          <w:sz w:val="24"/>
          <w:szCs w:val="24"/>
        </w:rPr>
      </w:pPr>
      <w:r w:rsidRPr="00D74671">
        <w:rPr>
          <w:rFonts w:eastAsia="Times New Roman"/>
          <w:sz w:val="24"/>
          <w:szCs w:val="24"/>
        </w:rPr>
        <w:t>распространение буклетов, памяток.</w:t>
      </w:r>
    </w:p>
    <w:p w:rsidR="00D74671" w:rsidRPr="00D74671" w:rsidRDefault="00D74671" w:rsidP="00D74671">
      <w:pPr>
        <w:spacing w:line="2" w:lineRule="exact"/>
        <w:rPr>
          <w:sz w:val="24"/>
          <w:szCs w:val="24"/>
        </w:rPr>
      </w:pPr>
    </w:p>
    <w:p w:rsidR="00D74671" w:rsidRPr="00D74671" w:rsidRDefault="00D74671" w:rsidP="00D74671">
      <w:pPr>
        <w:spacing w:line="234" w:lineRule="auto"/>
        <w:ind w:left="120"/>
        <w:rPr>
          <w:sz w:val="24"/>
          <w:szCs w:val="24"/>
        </w:rPr>
      </w:pPr>
      <w:r w:rsidRPr="00D74671">
        <w:rPr>
          <w:rFonts w:eastAsia="Times New Roman"/>
          <w:sz w:val="24"/>
          <w:szCs w:val="24"/>
        </w:rPr>
        <w:t xml:space="preserve"> </w:t>
      </w:r>
    </w:p>
    <w:p w:rsidR="00D74671" w:rsidRPr="00D74671" w:rsidRDefault="00D74671" w:rsidP="00D74671">
      <w:pPr>
        <w:spacing w:line="14" w:lineRule="exact"/>
        <w:rPr>
          <w:sz w:val="24"/>
          <w:szCs w:val="24"/>
        </w:rPr>
      </w:pPr>
    </w:p>
    <w:p w:rsidR="00D74671" w:rsidRPr="00D74671" w:rsidRDefault="00D74671" w:rsidP="00D74671">
      <w:pPr>
        <w:spacing w:line="237" w:lineRule="auto"/>
        <w:ind w:left="120" w:right="120" w:firstLine="708"/>
        <w:jc w:val="both"/>
        <w:rPr>
          <w:sz w:val="24"/>
          <w:szCs w:val="24"/>
        </w:rPr>
      </w:pPr>
      <w:r w:rsidRPr="00D74671">
        <w:rPr>
          <w:rFonts w:eastAsia="Times New Roman"/>
          <w:sz w:val="24"/>
          <w:szCs w:val="24"/>
        </w:rPr>
        <w:t xml:space="preserve">Показателем эффективности единой работы различных органов, как внутренних, так и внешних, системы профилактики являются положительные результаты проводимых соответствующих мониторингов, тестирования, опросов, но сохраняется проблема борьбы с </w:t>
      </w:r>
      <w:proofErr w:type="spellStart"/>
      <w:r w:rsidRPr="00D74671">
        <w:rPr>
          <w:rFonts w:eastAsia="Times New Roman"/>
          <w:sz w:val="24"/>
          <w:szCs w:val="24"/>
        </w:rPr>
        <w:t>табакокурением</w:t>
      </w:r>
      <w:proofErr w:type="spellEnd"/>
      <w:r w:rsidRPr="00D74671">
        <w:rPr>
          <w:rFonts w:eastAsia="Times New Roman"/>
          <w:sz w:val="24"/>
          <w:szCs w:val="24"/>
        </w:rPr>
        <w:t>.</w:t>
      </w:r>
    </w:p>
    <w:p w:rsidR="00D74671" w:rsidRPr="00D74671" w:rsidRDefault="00D74671" w:rsidP="00D74671">
      <w:pPr>
        <w:spacing w:line="8" w:lineRule="exact"/>
        <w:rPr>
          <w:sz w:val="24"/>
          <w:szCs w:val="24"/>
        </w:rPr>
      </w:pPr>
    </w:p>
    <w:p w:rsidR="00D74671" w:rsidRPr="00D74671" w:rsidRDefault="00D74671" w:rsidP="00D74671">
      <w:pPr>
        <w:spacing w:line="200" w:lineRule="exact"/>
        <w:rPr>
          <w:rFonts w:eastAsia="Times New Roman"/>
          <w:sz w:val="24"/>
          <w:szCs w:val="24"/>
        </w:rPr>
      </w:pPr>
      <w:r w:rsidRPr="00D74671">
        <w:rPr>
          <w:rFonts w:eastAsia="Times New Roman"/>
          <w:b/>
          <w:bCs/>
          <w:sz w:val="24"/>
          <w:szCs w:val="24"/>
        </w:rPr>
        <w:t xml:space="preserve"> </w:t>
      </w:r>
      <w:r w:rsidRPr="00D74671">
        <w:rPr>
          <w:rFonts w:eastAsia="Times New Roman"/>
          <w:sz w:val="24"/>
          <w:szCs w:val="24"/>
        </w:rPr>
        <w:t xml:space="preserve"> </w:t>
      </w:r>
    </w:p>
    <w:p w:rsidR="00D74671" w:rsidRPr="00D74671" w:rsidRDefault="00D74671" w:rsidP="00D74671">
      <w:pPr>
        <w:spacing w:line="211" w:lineRule="exact"/>
        <w:rPr>
          <w:sz w:val="24"/>
          <w:szCs w:val="24"/>
        </w:rPr>
      </w:pPr>
    </w:p>
    <w:p w:rsidR="00D74671" w:rsidRPr="00D74671" w:rsidRDefault="00D74671" w:rsidP="00BB74ED">
      <w:pPr>
        <w:ind w:left="700"/>
        <w:rPr>
          <w:sz w:val="24"/>
          <w:szCs w:val="24"/>
        </w:rPr>
      </w:pPr>
      <w:r w:rsidRPr="00D74671">
        <w:rPr>
          <w:rFonts w:eastAsia="Times New Roman"/>
          <w:sz w:val="24"/>
          <w:szCs w:val="24"/>
        </w:rPr>
        <w:t>При корректировке действий Программы необходимо обратить внимание</w:t>
      </w:r>
      <w:r w:rsidR="00BB74ED">
        <w:rPr>
          <w:rFonts w:eastAsia="Times New Roman"/>
          <w:sz w:val="24"/>
          <w:szCs w:val="24"/>
        </w:rPr>
        <w:t xml:space="preserve"> </w:t>
      </w:r>
      <w:proofErr w:type="gramStart"/>
      <w:r w:rsidRPr="00D74671">
        <w:rPr>
          <w:rFonts w:eastAsia="Times New Roman"/>
          <w:sz w:val="24"/>
          <w:szCs w:val="24"/>
        </w:rPr>
        <w:t>на</w:t>
      </w:r>
      <w:proofErr w:type="gramEnd"/>
      <w:r w:rsidRPr="00D74671">
        <w:rPr>
          <w:rFonts w:eastAsia="Times New Roman"/>
          <w:sz w:val="24"/>
          <w:szCs w:val="24"/>
        </w:rPr>
        <w:t>:</w:t>
      </w:r>
    </w:p>
    <w:p w:rsidR="00D74671" w:rsidRPr="00D74671" w:rsidRDefault="00D74671" w:rsidP="00D74671">
      <w:pPr>
        <w:spacing w:line="261" w:lineRule="exact"/>
        <w:rPr>
          <w:sz w:val="24"/>
          <w:szCs w:val="24"/>
        </w:rPr>
      </w:pPr>
    </w:p>
    <w:p w:rsidR="00D74671" w:rsidRPr="00D74671" w:rsidRDefault="00D74671" w:rsidP="00D74671">
      <w:pPr>
        <w:numPr>
          <w:ilvl w:val="0"/>
          <w:numId w:val="16"/>
        </w:numPr>
        <w:tabs>
          <w:tab w:val="left" w:pos="358"/>
        </w:tabs>
        <w:spacing w:line="267" w:lineRule="auto"/>
        <w:rPr>
          <w:rFonts w:eastAsia="Times New Roman"/>
          <w:sz w:val="24"/>
          <w:szCs w:val="24"/>
        </w:rPr>
      </w:pPr>
      <w:r w:rsidRPr="00D74671">
        <w:rPr>
          <w:rFonts w:eastAsia="Times New Roman"/>
          <w:sz w:val="24"/>
          <w:szCs w:val="24"/>
        </w:rPr>
        <w:t>выстраивание системы работы по повышению активности студентов нового набора;</w:t>
      </w:r>
    </w:p>
    <w:p w:rsidR="00D74671" w:rsidRPr="00D74671" w:rsidRDefault="00D74671" w:rsidP="00D74671">
      <w:pPr>
        <w:spacing w:line="224" w:lineRule="exact"/>
        <w:rPr>
          <w:rFonts w:eastAsia="Times New Roman"/>
          <w:sz w:val="24"/>
          <w:szCs w:val="24"/>
        </w:rPr>
      </w:pPr>
    </w:p>
    <w:p w:rsidR="00D74671" w:rsidRPr="00D74671" w:rsidRDefault="00D74671" w:rsidP="00D74671">
      <w:pPr>
        <w:numPr>
          <w:ilvl w:val="0"/>
          <w:numId w:val="16"/>
        </w:numPr>
        <w:tabs>
          <w:tab w:val="left" w:pos="192"/>
        </w:tabs>
        <w:spacing w:line="267" w:lineRule="auto"/>
        <w:rPr>
          <w:rFonts w:eastAsia="Times New Roman"/>
          <w:sz w:val="24"/>
          <w:szCs w:val="24"/>
        </w:rPr>
      </w:pPr>
      <w:r w:rsidRPr="00D74671">
        <w:rPr>
          <w:rFonts w:eastAsia="Times New Roman"/>
          <w:sz w:val="24"/>
          <w:szCs w:val="24"/>
        </w:rPr>
        <w:t>усилить вопросы патриотического и гражданского воспитания в ходе привития практических навыков по начально-военной подготовке;</w:t>
      </w:r>
    </w:p>
    <w:p w:rsidR="00D74671" w:rsidRPr="00D74671" w:rsidRDefault="00D74671" w:rsidP="00D74671">
      <w:pPr>
        <w:spacing w:line="224" w:lineRule="exact"/>
        <w:rPr>
          <w:rFonts w:eastAsia="Times New Roman"/>
          <w:sz w:val="24"/>
          <w:szCs w:val="24"/>
        </w:rPr>
      </w:pPr>
    </w:p>
    <w:p w:rsidR="00D74671" w:rsidRPr="00D74671" w:rsidRDefault="00D74671" w:rsidP="00D74671">
      <w:pPr>
        <w:numPr>
          <w:ilvl w:val="0"/>
          <w:numId w:val="16"/>
        </w:numPr>
        <w:tabs>
          <w:tab w:val="left" w:pos="389"/>
        </w:tabs>
        <w:spacing w:line="267" w:lineRule="auto"/>
        <w:rPr>
          <w:rFonts w:eastAsia="Times New Roman"/>
          <w:sz w:val="24"/>
          <w:szCs w:val="24"/>
        </w:rPr>
      </w:pPr>
      <w:r w:rsidRPr="00D74671">
        <w:rPr>
          <w:rFonts w:eastAsia="Times New Roman"/>
          <w:sz w:val="24"/>
          <w:szCs w:val="24"/>
        </w:rPr>
        <w:t>усилить работу по привлечению большего количества студентов в добровольческое движение;</w:t>
      </w:r>
    </w:p>
    <w:p w:rsidR="00D74671" w:rsidRPr="00D74671" w:rsidRDefault="00D74671" w:rsidP="00D74671">
      <w:pPr>
        <w:spacing w:line="222" w:lineRule="exact"/>
        <w:rPr>
          <w:rFonts w:eastAsia="Times New Roman"/>
          <w:sz w:val="24"/>
          <w:szCs w:val="24"/>
        </w:rPr>
      </w:pPr>
    </w:p>
    <w:p w:rsidR="00D74671" w:rsidRPr="00D74671" w:rsidRDefault="00D74671" w:rsidP="00D74671">
      <w:pPr>
        <w:numPr>
          <w:ilvl w:val="0"/>
          <w:numId w:val="16"/>
        </w:numPr>
        <w:tabs>
          <w:tab w:val="left" w:pos="202"/>
        </w:tabs>
        <w:spacing w:line="268" w:lineRule="auto"/>
        <w:rPr>
          <w:rFonts w:eastAsia="Times New Roman"/>
          <w:sz w:val="24"/>
          <w:szCs w:val="24"/>
        </w:rPr>
      </w:pPr>
      <w:r w:rsidRPr="00D74671">
        <w:rPr>
          <w:rFonts w:eastAsia="Times New Roman"/>
          <w:sz w:val="24"/>
          <w:szCs w:val="24"/>
        </w:rPr>
        <w:t>формировать более глубокое осознание роли духовно-нравственной культуры для учителя начальных классов;</w:t>
      </w:r>
    </w:p>
    <w:p w:rsidR="00D74671" w:rsidRPr="00D74671" w:rsidRDefault="00D74671" w:rsidP="00D74671">
      <w:pPr>
        <w:spacing w:line="221" w:lineRule="exact"/>
        <w:rPr>
          <w:rFonts w:eastAsia="Times New Roman"/>
          <w:sz w:val="24"/>
          <w:szCs w:val="24"/>
        </w:rPr>
      </w:pPr>
    </w:p>
    <w:p w:rsidR="00D74671" w:rsidRPr="00D74671" w:rsidRDefault="00D74671" w:rsidP="00D74671">
      <w:pPr>
        <w:numPr>
          <w:ilvl w:val="0"/>
          <w:numId w:val="16"/>
        </w:numPr>
        <w:tabs>
          <w:tab w:val="left" w:pos="199"/>
        </w:tabs>
        <w:spacing w:line="268" w:lineRule="auto"/>
        <w:rPr>
          <w:rFonts w:eastAsia="Times New Roman"/>
          <w:sz w:val="24"/>
          <w:szCs w:val="24"/>
        </w:rPr>
      </w:pPr>
      <w:r w:rsidRPr="00D74671">
        <w:rPr>
          <w:rFonts w:eastAsia="Times New Roman"/>
          <w:sz w:val="24"/>
          <w:szCs w:val="24"/>
        </w:rPr>
        <w:t xml:space="preserve">усилить работу по борьбе с </w:t>
      </w:r>
      <w:proofErr w:type="spellStart"/>
      <w:r w:rsidRPr="00D74671">
        <w:rPr>
          <w:rFonts w:eastAsia="Times New Roman"/>
          <w:sz w:val="24"/>
          <w:szCs w:val="24"/>
        </w:rPr>
        <w:t>табакокурением</w:t>
      </w:r>
      <w:proofErr w:type="spellEnd"/>
      <w:r w:rsidRPr="00D74671">
        <w:rPr>
          <w:rFonts w:eastAsia="Times New Roman"/>
          <w:sz w:val="24"/>
          <w:szCs w:val="24"/>
        </w:rPr>
        <w:t>; повысить творческую активность студентов и преподавателей;</w:t>
      </w:r>
    </w:p>
    <w:p w:rsidR="00D74671" w:rsidRPr="00D74671" w:rsidRDefault="00D74671" w:rsidP="00D74671">
      <w:pPr>
        <w:spacing w:line="210" w:lineRule="exact"/>
        <w:rPr>
          <w:rFonts w:eastAsia="Times New Roman"/>
          <w:sz w:val="24"/>
          <w:szCs w:val="24"/>
        </w:rPr>
      </w:pPr>
    </w:p>
    <w:p w:rsidR="00D74671" w:rsidRPr="00D74671" w:rsidRDefault="00D74671" w:rsidP="00D74671">
      <w:pPr>
        <w:numPr>
          <w:ilvl w:val="0"/>
          <w:numId w:val="16"/>
        </w:numPr>
        <w:tabs>
          <w:tab w:val="left" w:pos="160"/>
        </w:tabs>
        <w:ind w:left="160" w:hanging="160"/>
        <w:rPr>
          <w:rFonts w:eastAsia="Times New Roman"/>
          <w:sz w:val="24"/>
          <w:szCs w:val="24"/>
        </w:rPr>
      </w:pPr>
      <w:r w:rsidRPr="00D74671">
        <w:rPr>
          <w:rFonts w:eastAsia="Times New Roman"/>
          <w:sz w:val="24"/>
          <w:szCs w:val="24"/>
        </w:rPr>
        <w:t>улучшить работу по организации досуга в студенческом общежитии;</w:t>
      </w:r>
    </w:p>
    <w:p w:rsidR="00A609C3" w:rsidRPr="00D74671" w:rsidRDefault="00A609C3">
      <w:pPr>
        <w:rPr>
          <w:sz w:val="24"/>
          <w:szCs w:val="24"/>
        </w:rPr>
        <w:sectPr w:rsidR="00A609C3" w:rsidRPr="00D74671">
          <w:pgSz w:w="11900" w:h="16838"/>
          <w:pgMar w:top="1262" w:right="486" w:bottom="745" w:left="1160" w:header="0" w:footer="0" w:gutter="0"/>
          <w:cols w:space="720" w:equalWidth="0">
            <w:col w:w="10260"/>
          </w:cols>
        </w:sectPr>
      </w:pPr>
    </w:p>
    <w:p w:rsidR="00A609C3" w:rsidRPr="00D74671" w:rsidRDefault="00A609C3">
      <w:pPr>
        <w:spacing w:line="132" w:lineRule="exact"/>
        <w:rPr>
          <w:sz w:val="24"/>
          <w:szCs w:val="24"/>
        </w:rPr>
      </w:pPr>
    </w:p>
    <w:p w:rsidR="00A609C3" w:rsidRPr="00D74671" w:rsidRDefault="00D74671">
      <w:pPr>
        <w:jc w:val="center"/>
        <w:rPr>
          <w:sz w:val="24"/>
          <w:szCs w:val="24"/>
        </w:rPr>
      </w:pPr>
      <w:r w:rsidRPr="00D74671">
        <w:rPr>
          <w:rFonts w:eastAsia="Times New Roman"/>
          <w:b/>
          <w:bCs/>
          <w:sz w:val="24"/>
          <w:szCs w:val="24"/>
        </w:rPr>
        <w:t>Цель Программы развития воспитания:</w:t>
      </w:r>
    </w:p>
    <w:p w:rsidR="00A609C3" w:rsidRPr="00D74671" w:rsidRDefault="00A609C3">
      <w:pPr>
        <w:spacing w:line="51" w:lineRule="exact"/>
        <w:rPr>
          <w:sz w:val="24"/>
          <w:szCs w:val="24"/>
        </w:rPr>
      </w:pPr>
    </w:p>
    <w:p w:rsidR="00A609C3" w:rsidRPr="00D74671" w:rsidRDefault="00D74671">
      <w:pPr>
        <w:spacing w:line="271" w:lineRule="auto"/>
        <w:ind w:right="120" w:firstLine="540"/>
        <w:jc w:val="both"/>
        <w:rPr>
          <w:sz w:val="24"/>
          <w:szCs w:val="24"/>
        </w:rPr>
      </w:pPr>
      <w:r w:rsidRPr="00D74671">
        <w:rPr>
          <w:rFonts w:eastAsia="Times New Roman"/>
          <w:sz w:val="24"/>
          <w:szCs w:val="24"/>
        </w:rPr>
        <w:t>Создание социальной среды развития воспитания, основанной на системе духовных идеалов многонационального народа России, базовых национальных ценностей, традиционных моральных норм, реализуемой в совместной социально-педагогической деятельности</w:t>
      </w:r>
      <w:r w:rsidR="004F490F">
        <w:rPr>
          <w:rFonts w:eastAsia="Times New Roman"/>
          <w:sz w:val="24"/>
          <w:szCs w:val="24"/>
        </w:rPr>
        <w:t xml:space="preserve"> колледжа</w:t>
      </w:r>
      <w:r w:rsidRPr="00D74671">
        <w:rPr>
          <w:rFonts w:eastAsia="Times New Roman"/>
          <w:sz w:val="24"/>
          <w:szCs w:val="24"/>
        </w:rPr>
        <w:t>, семьи и других субъектов общественной жизни.</w:t>
      </w:r>
    </w:p>
    <w:p w:rsidR="00A609C3" w:rsidRPr="00D74671" w:rsidRDefault="00A609C3">
      <w:pPr>
        <w:spacing w:line="332" w:lineRule="exact"/>
        <w:rPr>
          <w:sz w:val="24"/>
          <w:szCs w:val="24"/>
        </w:rPr>
      </w:pPr>
    </w:p>
    <w:p w:rsidR="00A609C3" w:rsidRPr="00D74671" w:rsidRDefault="00D74671">
      <w:pPr>
        <w:jc w:val="center"/>
        <w:rPr>
          <w:sz w:val="24"/>
          <w:szCs w:val="24"/>
        </w:rPr>
      </w:pPr>
      <w:r w:rsidRPr="00D74671">
        <w:rPr>
          <w:rFonts w:eastAsia="Times New Roman"/>
          <w:b/>
          <w:bCs/>
          <w:sz w:val="24"/>
          <w:szCs w:val="24"/>
        </w:rPr>
        <w:t>Задачи Программы</w:t>
      </w:r>
    </w:p>
    <w:p w:rsidR="00A609C3" w:rsidRPr="00D74671" w:rsidRDefault="00A609C3">
      <w:pPr>
        <w:spacing w:line="48" w:lineRule="exact"/>
        <w:rPr>
          <w:sz w:val="24"/>
          <w:szCs w:val="24"/>
        </w:rPr>
      </w:pPr>
    </w:p>
    <w:p w:rsidR="00A609C3" w:rsidRPr="00D74671" w:rsidRDefault="00D74671">
      <w:pPr>
        <w:spacing w:line="271" w:lineRule="auto"/>
        <w:jc w:val="both"/>
        <w:rPr>
          <w:sz w:val="24"/>
          <w:szCs w:val="24"/>
        </w:rPr>
      </w:pPr>
      <w:r w:rsidRPr="00D74671">
        <w:rPr>
          <w:rFonts w:eastAsia="Times New Roman"/>
          <w:sz w:val="24"/>
          <w:szCs w:val="24"/>
        </w:rPr>
        <w:t xml:space="preserve">1.Обеспечение духовно-нравственного воспитания, социализации, профессиональной ориентации, формирования экологической культуры, культуры здорового и безопасного образа жизни </w:t>
      </w:r>
      <w:proofErr w:type="gramStart"/>
      <w:r w:rsidRPr="00D74671">
        <w:rPr>
          <w:rFonts w:eastAsia="Times New Roman"/>
          <w:sz w:val="24"/>
          <w:szCs w:val="24"/>
        </w:rPr>
        <w:t>обучающихся</w:t>
      </w:r>
      <w:proofErr w:type="gramEnd"/>
      <w:r w:rsidRPr="00D74671">
        <w:rPr>
          <w:rFonts w:eastAsia="Times New Roman"/>
          <w:sz w:val="24"/>
          <w:szCs w:val="24"/>
        </w:rPr>
        <w:t>.</w:t>
      </w:r>
    </w:p>
    <w:p w:rsidR="00A609C3" w:rsidRPr="00D74671" w:rsidRDefault="00A609C3">
      <w:pPr>
        <w:spacing w:line="19" w:lineRule="exact"/>
        <w:rPr>
          <w:sz w:val="24"/>
          <w:szCs w:val="24"/>
        </w:rPr>
      </w:pPr>
    </w:p>
    <w:p w:rsidR="00A609C3" w:rsidRPr="00D74671" w:rsidRDefault="00D74671">
      <w:pPr>
        <w:spacing w:line="264" w:lineRule="auto"/>
        <w:jc w:val="both"/>
        <w:rPr>
          <w:sz w:val="24"/>
          <w:szCs w:val="24"/>
        </w:rPr>
      </w:pPr>
      <w:r w:rsidRPr="00D74671">
        <w:rPr>
          <w:rFonts w:eastAsia="Times New Roman"/>
          <w:sz w:val="24"/>
          <w:szCs w:val="24"/>
        </w:rPr>
        <w:t xml:space="preserve">2.Совершенствование оздоровительной работы с </w:t>
      </w:r>
      <w:proofErr w:type="gramStart"/>
      <w:r w:rsidRPr="00D74671">
        <w:rPr>
          <w:rFonts w:eastAsia="Times New Roman"/>
          <w:sz w:val="24"/>
          <w:szCs w:val="24"/>
        </w:rPr>
        <w:t>обучающимися</w:t>
      </w:r>
      <w:proofErr w:type="gramEnd"/>
      <w:r w:rsidRPr="00D74671">
        <w:rPr>
          <w:rFonts w:eastAsia="Times New Roman"/>
          <w:sz w:val="24"/>
          <w:szCs w:val="24"/>
        </w:rPr>
        <w:t>, привитие навыков здорового образа жизни, через активные занятия физкультурой и спортом.</w:t>
      </w:r>
    </w:p>
    <w:p w:rsidR="00A609C3" w:rsidRPr="00D74671" w:rsidRDefault="00A609C3">
      <w:pPr>
        <w:spacing w:line="26" w:lineRule="exact"/>
        <w:rPr>
          <w:sz w:val="24"/>
          <w:szCs w:val="24"/>
        </w:rPr>
      </w:pPr>
    </w:p>
    <w:p w:rsidR="00A609C3" w:rsidRPr="00D74671" w:rsidRDefault="00D74671">
      <w:pPr>
        <w:numPr>
          <w:ilvl w:val="0"/>
          <w:numId w:val="9"/>
        </w:numPr>
        <w:tabs>
          <w:tab w:val="left" w:pos="240"/>
        </w:tabs>
        <w:spacing w:line="263" w:lineRule="auto"/>
        <w:ind w:left="60" w:hanging="58"/>
        <w:rPr>
          <w:rFonts w:eastAsia="Times New Roman"/>
          <w:sz w:val="24"/>
          <w:szCs w:val="24"/>
        </w:rPr>
      </w:pPr>
      <w:r w:rsidRPr="00D74671">
        <w:rPr>
          <w:rFonts w:eastAsia="Times New Roman"/>
          <w:sz w:val="24"/>
          <w:szCs w:val="24"/>
        </w:rPr>
        <w:t>Развитие познавательных интересов, творческих способностей, способствующих дальнейшему развитию и самореализации личности.</w:t>
      </w:r>
    </w:p>
    <w:p w:rsidR="00A609C3" w:rsidRPr="00D74671" w:rsidRDefault="00A609C3">
      <w:pPr>
        <w:spacing w:line="21" w:lineRule="exact"/>
        <w:rPr>
          <w:sz w:val="24"/>
          <w:szCs w:val="24"/>
        </w:rPr>
      </w:pPr>
    </w:p>
    <w:p w:rsidR="00A609C3" w:rsidRPr="00D74671" w:rsidRDefault="00D74671">
      <w:pPr>
        <w:rPr>
          <w:sz w:val="24"/>
          <w:szCs w:val="24"/>
        </w:rPr>
      </w:pPr>
      <w:r w:rsidRPr="00D74671">
        <w:rPr>
          <w:rFonts w:eastAsia="Times New Roman"/>
          <w:sz w:val="24"/>
          <w:szCs w:val="24"/>
        </w:rPr>
        <w:t xml:space="preserve">4.Совершенствование материально-технического обеспечения воспитательной работы в </w:t>
      </w:r>
      <w:r w:rsidR="00BB74ED">
        <w:rPr>
          <w:rFonts w:eastAsia="Times New Roman"/>
          <w:sz w:val="24"/>
          <w:szCs w:val="24"/>
        </w:rPr>
        <w:t>колледже</w:t>
      </w:r>
      <w:r w:rsidRPr="00D74671">
        <w:rPr>
          <w:rFonts w:eastAsia="Times New Roman"/>
          <w:sz w:val="24"/>
          <w:szCs w:val="24"/>
        </w:rPr>
        <w:t>.</w:t>
      </w: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82" w:lineRule="exact"/>
        <w:rPr>
          <w:sz w:val="24"/>
          <w:szCs w:val="24"/>
        </w:rPr>
      </w:pPr>
    </w:p>
    <w:p w:rsidR="00A609C3" w:rsidRPr="00D74671" w:rsidRDefault="00D74671">
      <w:pPr>
        <w:jc w:val="center"/>
        <w:rPr>
          <w:sz w:val="24"/>
          <w:szCs w:val="24"/>
        </w:rPr>
      </w:pPr>
      <w:r w:rsidRPr="00D74671">
        <w:rPr>
          <w:rFonts w:eastAsia="Times New Roman"/>
          <w:b/>
          <w:bCs/>
          <w:sz w:val="24"/>
          <w:szCs w:val="24"/>
        </w:rPr>
        <w:t>Основные направления реализации Программы</w:t>
      </w:r>
    </w:p>
    <w:p w:rsidR="00A609C3" w:rsidRPr="00D74671" w:rsidRDefault="00A609C3">
      <w:pPr>
        <w:spacing w:line="48" w:lineRule="exact"/>
        <w:rPr>
          <w:sz w:val="24"/>
          <w:szCs w:val="24"/>
        </w:rPr>
      </w:pPr>
    </w:p>
    <w:p w:rsidR="00A609C3" w:rsidRPr="00D74671" w:rsidRDefault="00D74671">
      <w:pPr>
        <w:spacing w:line="270" w:lineRule="auto"/>
        <w:jc w:val="both"/>
        <w:rPr>
          <w:sz w:val="24"/>
          <w:szCs w:val="24"/>
        </w:rPr>
      </w:pPr>
      <w:proofErr w:type="gramStart"/>
      <w:r w:rsidRPr="00D74671">
        <w:rPr>
          <w:rFonts w:eastAsia="Times New Roman"/>
          <w:sz w:val="24"/>
          <w:szCs w:val="24"/>
          <w:u w:val="single"/>
        </w:rPr>
        <w:t>Нормативно-правовое</w:t>
      </w:r>
      <w:proofErr w:type="gramEnd"/>
      <w:r w:rsidRPr="00D74671">
        <w:rPr>
          <w:rFonts w:eastAsia="Times New Roman"/>
          <w:sz w:val="24"/>
          <w:szCs w:val="24"/>
        </w:rPr>
        <w:t xml:space="preserve"> </w:t>
      </w:r>
      <w:r w:rsidRPr="00D74671">
        <w:rPr>
          <w:rFonts w:eastAsia="Times New Roman"/>
          <w:sz w:val="24"/>
          <w:szCs w:val="24"/>
          <w:u w:val="single"/>
        </w:rPr>
        <w:t>-</w:t>
      </w:r>
      <w:r w:rsidRPr="00D74671">
        <w:rPr>
          <w:rFonts w:eastAsia="Times New Roman"/>
          <w:sz w:val="24"/>
          <w:szCs w:val="24"/>
        </w:rPr>
        <w:t xml:space="preserve"> </w:t>
      </w:r>
      <w:r w:rsidRPr="00D74671">
        <w:rPr>
          <w:rFonts w:eastAsia="Times New Roman"/>
          <w:sz w:val="24"/>
          <w:szCs w:val="24"/>
          <w:u w:val="single"/>
        </w:rPr>
        <w:t>р</w:t>
      </w:r>
      <w:r w:rsidRPr="00D74671">
        <w:rPr>
          <w:rFonts w:eastAsia="Times New Roman"/>
          <w:sz w:val="24"/>
          <w:szCs w:val="24"/>
        </w:rPr>
        <w:t>азработка региональной нормативной базы, определяющей механизмы реализации Программы с учетом региональной специфики в соответствии с государственной политикой в области образования.</w:t>
      </w:r>
    </w:p>
    <w:p w:rsidR="00A609C3" w:rsidRPr="00D74671" w:rsidRDefault="00A609C3">
      <w:pPr>
        <w:spacing w:line="19" w:lineRule="exact"/>
        <w:rPr>
          <w:sz w:val="24"/>
          <w:szCs w:val="24"/>
        </w:rPr>
      </w:pPr>
    </w:p>
    <w:p w:rsidR="00A609C3" w:rsidRPr="00D74671" w:rsidRDefault="00D74671">
      <w:pPr>
        <w:spacing w:line="273" w:lineRule="auto"/>
        <w:jc w:val="both"/>
        <w:rPr>
          <w:sz w:val="24"/>
          <w:szCs w:val="24"/>
        </w:rPr>
      </w:pPr>
      <w:r w:rsidRPr="00D74671">
        <w:rPr>
          <w:rFonts w:eastAsia="Times New Roman"/>
          <w:sz w:val="24"/>
          <w:szCs w:val="24"/>
          <w:u w:val="single"/>
        </w:rPr>
        <w:t>Организационно-управленческое</w:t>
      </w:r>
      <w:r w:rsidRPr="00D74671">
        <w:rPr>
          <w:rFonts w:eastAsia="Times New Roman"/>
          <w:sz w:val="24"/>
          <w:szCs w:val="24"/>
        </w:rPr>
        <w:t xml:space="preserve"> </w:t>
      </w:r>
      <w:r w:rsidRPr="00D74671">
        <w:rPr>
          <w:rFonts w:eastAsia="Times New Roman"/>
          <w:sz w:val="24"/>
          <w:szCs w:val="24"/>
          <w:u w:val="single"/>
        </w:rPr>
        <w:t>-</w:t>
      </w:r>
      <w:r w:rsidRPr="00D74671">
        <w:rPr>
          <w:rFonts w:eastAsia="Times New Roman"/>
          <w:sz w:val="24"/>
          <w:szCs w:val="24"/>
        </w:rPr>
        <w:t xml:space="preserve"> организация межведомственного сетевого взаимодействия по разработке моделей общего и дополнительного образования, обеспечение занятости обучающихся через формирование государственных заданий на реализацию образовательных, физкультурно-спортивных, культурно-досуговых и других программ; создание региональных координационных (опорных) центров по организации, проведению и мониторингу воспитательной деятельности.</w:t>
      </w:r>
    </w:p>
    <w:p w:rsidR="00A609C3" w:rsidRPr="00D74671" w:rsidRDefault="00A609C3">
      <w:pPr>
        <w:spacing w:line="19" w:lineRule="exact"/>
        <w:rPr>
          <w:sz w:val="24"/>
          <w:szCs w:val="24"/>
        </w:rPr>
      </w:pPr>
    </w:p>
    <w:p w:rsidR="00A609C3" w:rsidRPr="00D74671" w:rsidRDefault="00D74671">
      <w:pPr>
        <w:spacing w:line="272" w:lineRule="auto"/>
        <w:jc w:val="both"/>
        <w:rPr>
          <w:sz w:val="24"/>
          <w:szCs w:val="24"/>
        </w:rPr>
      </w:pPr>
      <w:r w:rsidRPr="00D74671">
        <w:rPr>
          <w:rFonts w:eastAsia="Times New Roman"/>
          <w:sz w:val="24"/>
          <w:szCs w:val="24"/>
          <w:u w:val="single"/>
        </w:rPr>
        <w:t>Кадровое</w:t>
      </w:r>
      <w:r w:rsidRPr="00D74671">
        <w:rPr>
          <w:rFonts w:eastAsia="Times New Roman"/>
          <w:sz w:val="24"/>
          <w:szCs w:val="24"/>
        </w:rPr>
        <w:t xml:space="preserve"> - разработка воспитательных программ направленных на повышение уровня квалификации и профессиональной подготовки кадров, обобщение эффективного педагогического опыта, развитие банка лучших инновационных практик; внедрение позитивного опыта реализации Программы в социокультурном пространстве.</w:t>
      </w:r>
    </w:p>
    <w:p w:rsidR="00A609C3" w:rsidRPr="00D74671" w:rsidRDefault="00A609C3">
      <w:pPr>
        <w:spacing w:line="19" w:lineRule="exact"/>
        <w:rPr>
          <w:sz w:val="24"/>
          <w:szCs w:val="24"/>
        </w:rPr>
      </w:pPr>
    </w:p>
    <w:p w:rsidR="00A609C3" w:rsidRPr="00D74671" w:rsidRDefault="00D74671">
      <w:pPr>
        <w:spacing w:line="264" w:lineRule="auto"/>
        <w:jc w:val="both"/>
        <w:rPr>
          <w:sz w:val="24"/>
          <w:szCs w:val="24"/>
        </w:rPr>
      </w:pPr>
      <w:proofErr w:type="gramStart"/>
      <w:r w:rsidRPr="00D74671">
        <w:rPr>
          <w:rFonts w:eastAsia="Times New Roman"/>
          <w:sz w:val="24"/>
          <w:szCs w:val="24"/>
          <w:u w:val="single"/>
        </w:rPr>
        <w:t>Информационное</w:t>
      </w:r>
      <w:proofErr w:type="gramEnd"/>
      <w:r w:rsidRPr="00D74671">
        <w:rPr>
          <w:rFonts w:eastAsia="Times New Roman"/>
          <w:sz w:val="24"/>
          <w:szCs w:val="24"/>
        </w:rPr>
        <w:t xml:space="preserve"> - организация информационной поддержки мероприятий Программы с привлечением медиа-ресурсов.</w:t>
      </w:r>
    </w:p>
    <w:p w:rsidR="00A609C3" w:rsidRPr="00D74671" w:rsidRDefault="00A609C3">
      <w:pPr>
        <w:spacing w:line="26" w:lineRule="exact"/>
        <w:rPr>
          <w:sz w:val="24"/>
          <w:szCs w:val="24"/>
        </w:rPr>
      </w:pPr>
    </w:p>
    <w:p w:rsidR="00BB74ED" w:rsidRDefault="00D74671">
      <w:pPr>
        <w:spacing w:line="273" w:lineRule="auto"/>
        <w:rPr>
          <w:rFonts w:eastAsia="Times New Roman"/>
          <w:sz w:val="24"/>
          <w:szCs w:val="24"/>
        </w:rPr>
      </w:pPr>
      <w:r w:rsidRPr="00D74671">
        <w:rPr>
          <w:rFonts w:eastAsia="Times New Roman"/>
          <w:sz w:val="24"/>
          <w:szCs w:val="24"/>
          <w:u w:val="single"/>
        </w:rPr>
        <w:t>Мониторинговое</w:t>
      </w:r>
      <w:r w:rsidRPr="00D74671">
        <w:rPr>
          <w:rFonts w:eastAsia="Times New Roman"/>
          <w:sz w:val="24"/>
          <w:szCs w:val="24"/>
        </w:rPr>
        <w:t xml:space="preserve"> </w:t>
      </w:r>
      <w:r w:rsidRPr="00D74671">
        <w:rPr>
          <w:rFonts w:eastAsia="Times New Roman"/>
          <w:sz w:val="24"/>
          <w:szCs w:val="24"/>
          <w:u w:val="single"/>
        </w:rPr>
        <w:t>-</w:t>
      </w:r>
      <w:r w:rsidRPr="00D74671">
        <w:rPr>
          <w:rFonts w:eastAsia="Times New Roman"/>
          <w:sz w:val="24"/>
          <w:szCs w:val="24"/>
        </w:rPr>
        <w:t xml:space="preserve"> создание системы организации и проведения мониторинга и экспертизы эффективности реализации комплекса мер по реализации Программы </w:t>
      </w:r>
      <w:r w:rsidR="00BB74ED">
        <w:rPr>
          <w:rFonts w:eastAsia="Times New Roman"/>
          <w:sz w:val="24"/>
          <w:szCs w:val="24"/>
        </w:rPr>
        <w:t xml:space="preserve"> </w:t>
      </w:r>
    </w:p>
    <w:p w:rsidR="00A609C3" w:rsidRPr="00D74671" w:rsidRDefault="00D74671">
      <w:pPr>
        <w:spacing w:line="273" w:lineRule="auto"/>
        <w:rPr>
          <w:sz w:val="24"/>
          <w:szCs w:val="24"/>
        </w:rPr>
      </w:pPr>
      <w:r w:rsidRPr="00D74671">
        <w:rPr>
          <w:rFonts w:eastAsia="Times New Roman"/>
          <w:sz w:val="24"/>
          <w:szCs w:val="24"/>
          <w:u w:val="single"/>
        </w:rPr>
        <w:t>Материально-техническое</w:t>
      </w:r>
      <w:r w:rsidRPr="00D74671">
        <w:rPr>
          <w:rFonts w:eastAsia="Times New Roman"/>
          <w:sz w:val="24"/>
          <w:szCs w:val="24"/>
        </w:rPr>
        <w:t xml:space="preserve"> </w:t>
      </w:r>
      <w:r w:rsidRPr="00D74671">
        <w:rPr>
          <w:rFonts w:eastAsia="Times New Roman"/>
          <w:sz w:val="24"/>
          <w:szCs w:val="24"/>
          <w:u w:val="single"/>
        </w:rPr>
        <w:t>-</w:t>
      </w:r>
      <w:r w:rsidRPr="00D74671">
        <w:rPr>
          <w:rFonts w:eastAsia="Times New Roman"/>
          <w:sz w:val="24"/>
          <w:szCs w:val="24"/>
        </w:rPr>
        <w:t xml:space="preserve"> обеспечение оснащения, необходимого для развития воспитательной деятельности в системе </w:t>
      </w:r>
      <w:r w:rsidR="00BB74ED">
        <w:rPr>
          <w:rFonts w:eastAsia="Times New Roman"/>
          <w:sz w:val="24"/>
          <w:szCs w:val="24"/>
        </w:rPr>
        <w:t>профессионального</w:t>
      </w:r>
      <w:r w:rsidRPr="00D74671">
        <w:rPr>
          <w:rFonts w:eastAsia="Times New Roman"/>
          <w:sz w:val="24"/>
          <w:szCs w:val="24"/>
        </w:rPr>
        <w:t xml:space="preserve"> и дополнительного образования.</w:t>
      </w:r>
    </w:p>
    <w:p w:rsidR="00A609C3" w:rsidRPr="00D74671" w:rsidRDefault="00A609C3">
      <w:pPr>
        <w:spacing w:line="17" w:lineRule="exact"/>
        <w:rPr>
          <w:sz w:val="24"/>
          <w:szCs w:val="24"/>
        </w:rPr>
      </w:pPr>
    </w:p>
    <w:p w:rsidR="00A609C3" w:rsidRDefault="00BB74ED">
      <w:pPr>
        <w:spacing w:line="273" w:lineRule="auto"/>
        <w:jc w:val="both"/>
        <w:rPr>
          <w:rFonts w:eastAsia="Times New Roman"/>
          <w:sz w:val="24"/>
          <w:szCs w:val="24"/>
        </w:rPr>
      </w:pPr>
      <w:r>
        <w:rPr>
          <w:rFonts w:eastAsia="Times New Roman"/>
          <w:sz w:val="24"/>
          <w:szCs w:val="24"/>
        </w:rPr>
        <w:t xml:space="preserve"> </w:t>
      </w:r>
    </w:p>
    <w:p w:rsidR="00BB74ED" w:rsidRDefault="00BB74ED">
      <w:pPr>
        <w:spacing w:line="273" w:lineRule="auto"/>
        <w:jc w:val="both"/>
        <w:rPr>
          <w:rFonts w:eastAsia="Times New Roman"/>
          <w:sz w:val="24"/>
          <w:szCs w:val="24"/>
        </w:rPr>
      </w:pPr>
    </w:p>
    <w:p w:rsidR="00BB74ED" w:rsidRDefault="00BB74ED">
      <w:pPr>
        <w:spacing w:line="273" w:lineRule="auto"/>
        <w:jc w:val="both"/>
        <w:rPr>
          <w:rFonts w:eastAsia="Times New Roman"/>
          <w:sz w:val="24"/>
          <w:szCs w:val="24"/>
        </w:rPr>
      </w:pPr>
    </w:p>
    <w:p w:rsidR="00BB74ED" w:rsidRDefault="00BB74ED">
      <w:pPr>
        <w:spacing w:line="273" w:lineRule="auto"/>
        <w:jc w:val="both"/>
        <w:rPr>
          <w:rFonts w:eastAsia="Times New Roman"/>
          <w:sz w:val="24"/>
          <w:szCs w:val="24"/>
        </w:rPr>
      </w:pPr>
    </w:p>
    <w:p w:rsidR="00BB74ED" w:rsidRDefault="00BB74ED">
      <w:pPr>
        <w:spacing w:line="273" w:lineRule="auto"/>
        <w:jc w:val="both"/>
        <w:rPr>
          <w:rFonts w:eastAsia="Times New Roman"/>
          <w:sz w:val="24"/>
          <w:szCs w:val="24"/>
        </w:rPr>
      </w:pPr>
    </w:p>
    <w:p w:rsidR="00BB74ED" w:rsidRDefault="00BB74ED">
      <w:pPr>
        <w:spacing w:line="273" w:lineRule="auto"/>
        <w:jc w:val="both"/>
        <w:rPr>
          <w:rFonts w:eastAsia="Times New Roman"/>
          <w:sz w:val="24"/>
          <w:szCs w:val="24"/>
        </w:rPr>
      </w:pPr>
    </w:p>
    <w:p w:rsidR="00BB74ED" w:rsidRDefault="00BB74ED">
      <w:pPr>
        <w:spacing w:line="273" w:lineRule="auto"/>
        <w:jc w:val="both"/>
        <w:rPr>
          <w:rFonts w:eastAsia="Times New Roman"/>
          <w:sz w:val="24"/>
          <w:szCs w:val="24"/>
        </w:rPr>
      </w:pPr>
    </w:p>
    <w:p w:rsidR="00BB74ED" w:rsidRPr="00D74671" w:rsidRDefault="00BB74ED">
      <w:pPr>
        <w:spacing w:line="273" w:lineRule="auto"/>
        <w:jc w:val="both"/>
        <w:rPr>
          <w:sz w:val="24"/>
          <w:szCs w:val="24"/>
        </w:rPr>
      </w:pPr>
    </w:p>
    <w:p w:rsidR="00A609C3" w:rsidRPr="00D74671" w:rsidRDefault="00A609C3">
      <w:pPr>
        <w:spacing w:line="329" w:lineRule="exact"/>
        <w:rPr>
          <w:sz w:val="24"/>
          <w:szCs w:val="24"/>
        </w:rPr>
      </w:pPr>
    </w:p>
    <w:p w:rsidR="00BB74ED" w:rsidRDefault="00BB74ED">
      <w:pPr>
        <w:jc w:val="center"/>
        <w:rPr>
          <w:rFonts w:eastAsia="Times New Roman"/>
          <w:b/>
          <w:bCs/>
          <w:sz w:val="24"/>
          <w:szCs w:val="24"/>
        </w:rPr>
      </w:pPr>
    </w:p>
    <w:p w:rsidR="00BB74ED" w:rsidRDefault="00BB74ED">
      <w:pPr>
        <w:jc w:val="center"/>
        <w:rPr>
          <w:rFonts w:eastAsia="Times New Roman"/>
          <w:b/>
          <w:bCs/>
          <w:sz w:val="24"/>
          <w:szCs w:val="24"/>
        </w:rPr>
      </w:pPr>
    </w:p>
    <w:p w:rsidR="00A609C3" w:rsidRPr="00D74671" w:rsidRDefault="00D74671">
      <w:pPr>
        <w:jc w:val="center"/>
        <w:rPr>
          <w:sz w:val="24"/>
          <w:szCs w:val="24"/>
        </w:rPr>
      </w:pPr>
      <w:r w:rsidRPr="00D74671">
        <w:rPr>
          <w:rFonts w:eastAsia="Times New Roman"/>
          <w:b/>
          <w:bCs/>
          <w:sz w:val="24"/>
          <w:szCs w:val="24"/>
        </w:rPr>
        <w:t>Содержание Программы</w:t>
      </w:r>
    </w:p>
    <w:p w:rsidR="00A609C3" w:rsidRPr="00D74671" w:rsidRDefault="00BB74ED">
      <w:pPr>
        <w:spacing w:line="272" w:lineRule="auto"/>
        <w:ind w:firstLine="540"/>
        <w:jc w:val="both"/>
        <w:rPr>
          <w:sz w:val="24"/>
          <w:szCs w:val="24"/>
        </w:rPr>
      </w:pPr>
      <w:r>
        <w:rPr>
          <w:rFonts w:eastAsia="Times New Roman"/>
          <w:sz w:val="24"/>
          <w:szCs w:val="24"/>
        </w:rPr>
        <w:t xml:space="preserve"> </w:t>
      </w:r>
      <w:r w:rsidR="00D74671" w:rsidRPr="00D74671">
        <w:rPr>
          <w:rFonts w:eastAsia="Times New Roman"/>
          <w:sz w:val="24"/>
          <w:szCs w:val="24"/>
        </w:rPr>
        <w:t xml:space="preserve">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A609C3" w:rsidRPr="00D74671" w:rsidRDefault="00A609C3">
      <w:pPr>
        <w:spacing w:line="19" w:lineRule="exact"/>
        <w:rPr>
          <w:sz w:val="24"/>
          <w:szCs w:val="24"/>
        </w:rPr>
      </w:pPr>
    </w:p>
    <w:p w:rsidR="00A609C3" w:rsidRPr="00D74671" w:rsidRDefault="00D74671">
      <w:pPr>
        <w:numPr>
          <w:ilvl w:val="0"/>
          <w:numId w:val="10"/>
        </w:numPr>
        <w:tabs>
          <w:tab w:val="left" w:pos="807"/>
        </w:tabs>
        <w:spacing w:line="272" w:lineRule="auto"/>
        <w:ind w:firstLine="542"/>
        <w:jc w:val="both"/>
        <w:rPr>
          <w:rFonts w:eastAsia="Times New Roman"/>
          <w:sz w:val="24"/>
          <w:szCs w:val="24"/>
        </w:rPr>
      </w:pPr>
      <w:r w:rsidRPr="00D74671">
        <w:rPr>
          <w:rFonts w:eastAsia="Times New Roman"/>
          <w:sz w:val="24"/>
          <w:szCs w:val="24"/>
        </w:rPr>
        <w:t>Программу включены мероприятия по разработке механизма и принципов мониторинга эффективности реализации воспитательных программ общеобразовательного учреждения,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w:t>
      </w:r>
    </w:p>
    <w:p w:rsidR="00A609C3" w:rsidRPr="00D74671" w:rsidRDefault="00A609C3">
      <w:pPr>
        <w:spacing w:line="18" w:lineRule="exact"/>
        <w:rPr>
          <w:rFonts w:eastAsia="Times New Roman"/>
          <w:sz w:val="24"/>
          <w:szCs w:val="24"/>
        </w:rPr>
      </w:pPr>
    </w:p>
    <w:p w:rsidR="00A609C3" w:rsidRPr="00D74671" w:rsidRDefault="00D74671">
      <w:pPr>
        <w:spacing w:line="272" w:lineRule="auto"/>
        <w:jc w:val="both"/>
        <w:rPr>
          <w:rFonts w:eastAsia="Times New Roman"/>
          <w:sz w:val="24"/>
          <w:szCs w:val="24"/>
        </w:rPr>
      </w:pPr>
      <w:r w:rsidRPr="00D74671">
        <w:rPr>
          <w:rFonts w:eastAsia="Times New Roman"/>
          <w:sz w:val="24"/>
          <w:szCs w:val="24"/>
        </w:rPr>
        <w:t>Программой предусмотрены мероприятия по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w:t>
      </w:r>
      <w:proofErr w:type="gramStart"/>
      <w:r w:rsidRPr="00D74671">
        <w:rPr>
          <w:rFonts w:eastAsia="Times New Roman"/>
          <w:sz w:val="24"/>
          <w:szCs w:val="24"/>
        </w:rPr>
        <w:t>дств дл</w:t>
      </w:r>
      <w:proofErr w:type="gramEnd"/>
      <w:r w:rsidRPr="00D74671">
        <w:rPr>
          <w:rFonts w:eastAsia="Times New Roman"/>
          <w:sz w:val="24"/>
          <w:szCs w:val="24"/>
        </w:rPr>
        <w:t>я практической реализации воспитательных задач и углубленными знаниями психологии.</w:t>
      </w:r>
    </w:p>
    <w:p w:rsidR="00A609C3" w:rsidRPr="00D74671" w:rsidRDefault="00A609C3">
      <w:pPr>
        <w:spacing w:line="19" w:lineRule="exact"/>
        <w:rPr>
          <w:rFonts w:eastAsia="Times New Roman"/>
          <w:sz w:val="24"/>
          <w:szCs w:val="24"/>
        </w:rPr>
      </w:pPr>
    </w:p>
    <w:p w:rsidR="00A609C3" w:rsidRPr="00D74671" w:rsidRDefault="00D74671">
      <w:pPr>
        <w:spacing w:line="273" w:lineRule="auto"/>
        <w:ind w:firstLine="540"/>
        <w:jc w:val="both"/>
        <w:rPr>
          <w:rFonts w:eastAsia="Times New Roman"/>
          <w:sz w:val="24"/>
          <w:szCs w:val="24"/>
        </w:rPr>
      </w:pPr>
      <w:proofErr w:type="gramStart"/>
      <w:r w:rsidRPr="00D74671">
        <w:rPr>
          <w:rFonts w:eastAsia="Times New Roman"/>
          <w:sz w:val="24"/>
          <w:szCs w:val="24"/>
        </w:rPr>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образовательным учреждениям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w:t>
      </w:r>
      <w:bookmarkStart w:id="0" w:name="_GoBack"/>
      <w:r w:rsidRPr="00D74671">
        <w:rPr>
          <w:rFonts w:eastAsia="Times New Roman"/>
          <w:sz w:val="24"/>
          <w:szCs w:val="24"/>
        </w:rPr>
        <w:t>школ</w:t>
      </w:r>
      <w:bookmarkEnd w:id="0"/>
      <w:r w:rsidRPr="00D74671">
        <w:rPr>
          <w:rFonts w:eastAsia="Times New Roman"/>
          <w:sz w:val="24"/>
          <w:szCs w:val="24"/>
        </w:rPr>
        <w:t xml:space="preserve"> ответственного родительства и т.п.).</w:t>
      </w:r>
      <w:proofErr w:type="gramEnd"/>
    </w:p>
    <w:p w:rsidR="00A609C3" w:rsidRPr="00D74671" w:rsidRDefault="00A609C3">
      <w:pPr>
        <w:spacing w:line="16" w:lineRule="exact"/>
        <w:rPr>
          <w:rFonts w:eastAsia="Times New Roman"/>
          <w:sz w:val="24"/>
          <w:szCs w:val="24"/>
        </w:rPr>
      </w:pPr>
    </w:p>
    <w:p w:rsidR="00A609C3" w:rsidRPr="00D74671" w:rsidRDefault="00D74671">
      <w:pPr>
        <w:spacing w:line="271" w:lineRule="auto"/>
        <w:jc w:val="both"/>
        <w:rPr>
          <w:rFonts w:eastAsia="Times New Roman"/>
          <w:sz w:val="24"/>
          <w:szCs w:val="24"/>
        </w:rPr>
      </w:pPr>
      <w:r w:rsidRPr="00D74671">
        <w:rPr>
          <w:rFonts w:eastAsia="Times New Roman"/>
          <w:sz w:val="24"/>
          <w:szCs w:val="24"/>
        </w:rPr>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w:t>
      </w:r>
      <w:proofErr w:type="gramStart"/>
      <w:r w:rsidRPr="00D74671">
        <w:rPr>
          <w:rFonts w:eastAsia="Times New Roman"/>
          <w:sz w:val="24"/>
          <w:szCs w:val="24"/>
        </w:rPr>
        <w:t>обучающихся</w:t>
      </w:r>
      <w:proofErr w:type="gramEnd"/>
      <w:r w:rsidRPr="00D74671">
        <w:rPr>
          <w:rFonts w:eastAsia="Times New Roman"/>
          <w:sz w:val="24"/>
          <w:szCs w:val="24"/>
        </w:rPr>
        <w:t>.</w:t>
      </w:r>
    </w:p>
    <w:p w:rsidR="00A609C3" w:rsidRPr="00D74671" w:rsidRDefault="00A609C3">
      <w:pPr>
        <w:spacing w:line="17" w:lineRule="exact"/>
        <w:rPr>
          <w:rFonts w:eastAsia="Times New Roman"/>
          <w:sz w:val="24"/>
          <w:szCs w:val="24"/>
        </w:rPr>
      </w:pPr>
    </w:p>
    <w:p w:rsidR="00A609C3" w:rsidRPr="00D74671" w:rsidRDefault="00D74671">
      <w:pPr>
        <w:spacing w:line="273" w:lineRule="auto"/>
        <w:ind w:firstLine="540"/>
        <w:jc w:val="both"/>
        <w:rPr>
          <w:rFonts w:eastAsia="Times New Roman"/>
          <w:sz w:val="24"/>
          <w:szCs w:val="24"/>
        </w:rPr>
      </w:pPr>
      <w:r w:rsidRPr="00D74671">
        <w:rPr>
          <w:rFonts w:eastAsia="Times New Roman"/>
          <w:sz w:val="24"/>
          <w:szCs w:val="24"/>
        </w:rPr>
        <w:t xml:space="preserve">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т.ч. приобретение музыкальной аппаратуры, спортивного оборудования и инвентаря, оборудования для </w:t>
      </w:r>
      <w:r w:rsidR="00BB74ED">
        <w:rPr>
          <w:rFonts w:eastAsia="Times New Roman"/>
          <w:sz w:val="24"/>
          <w:szCs w:val="24"/>
        </w:rPr>
        <w:t xml:space="preserve"> </w:t>
      </w:r>
      <w:r w:rsidRPr="00D74671">
        <w:rPr>
          <w:rFonts w:eastAsia="Times New Roman"/>
          <w:sz w:val="24"/>
          <w:szCs w:val="24"/>
        </w:rPr>
        <w:t xml:space="preserve"> библиотек,</w:t>
      </w:r>
      <w:proofErr w:type="gramStart"/>
      <w:r w:rsidRPr="00D74671">
        <w:rPr>
          <w:rFonts w:eastAsia="Times New Roman"/>
          <w:sz w:val="24"/>
          <w:szCs w:val="24"/>
        </w:rPr>
        <w:t xml:space="preserve"> .</w:t>
      </w:r>
      <w:proofErr w:type="gramEnd"/>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83" w:lineRule="exact"/>
        <w:rPr>
          <w:sz w:val="24"/>
          <w:szCs w:val="24"/>
        </w:rPr>
      </w:pPr>
    </w:p>
    <w:p w:rsidR="00A609C3" w:rsidRPr="00D74671" w:rsidRDefault="00D74671">
      <w:pPr>
        <w:jc w:val="center"/>
        <w:rPr>
          <w:sz w:val="24"/>
          <w:szCs w:val="24"/>
        </w:rPr>
      </w:pPr>
      <w:r w:rsidRPr="00D74671">
        <w:rPr>
          <w:rFonts w:eastAsia="Times New Roman"/>
          <w:b/>
          <w:bCs/>
          <w:sz w:val="24"/>
          <w:szCs w:val="24"/>
        </w:rPr>
        <w:t xml:space="preserve">Основные направления организации воспитания и социализации </w:t>
      </w:r>
      <w:proofErr w:type="gramStart"/>
      <w:r w:rsidRPr="00D74671">
        <w:rPr>
          <w:rFonts w:eastAsia="Times New Roman"/>
          <w:b/>
          <w:bCs/>
          <w:sz w:val="24"/>
          <w:szCs w:val="24"/>
        </w:rPr>
        <w:t>обучающихся</w:t>
      </w:r>
      <w:proofErr w:type="gramEnd"/>
      <w:r w:rsidRPr="00D74671">
        <w:rPr>
          <w:rFonts w:eastAsia="Times New Roman"/>
          <w:b/>
          <w:bCs/>
          <w:sz w:val="24"/>
          <w:szCs w:val="24"/>
        </w:rPr>
        <w:t>:</w:t>
      </w:r>
    </w:p>
    <w:p w:rsidR="00A609C3" w:rsidRPr="00D74671" w:rsidRDefault="00A609C3">
      <w:pPr>
        <w:spacing w:line="355" w:lineRule="exact"/>
        <w:rPr>
          <w:sz w:val="24"/>
          <w:szCs w:val="24"/>
        </w:rPr>
      </w:pPr>
    </w:p>
    <w:p w:rsidR="00A609C3" w:rsidRPr="00D74671" w:rsidRDefault="00D74671">
      <w:pPr>
        <w:numPr>
          <w:ilvl w:val="0"/>
          <w:numId w:val="11"/>
        </w:numPr>
        <w:tabs>
          <w:tab w:val="left" w:pos="240"/>
        </w:tabs>
        <w:ind w:left="240" w:hanging="238"/>
        <w:rPr>
          <w:rFonts w:eastAsia="Times New Roman"/>
          <w:sz w:val="24"/>
          <w:szCs w:val="24"/>
        </w:rPr>
      </w:pPr>
      <w:r w:rsidRPr="00BB74ED">
        <w:rPr>
          <w:rFonts w:eastAsia="Times New Roman"/>
          <w:b/>
          <w:sz w:val="24"/>
          <w:szCs w:val="24"/>
        </w:rPr>
        <w:t>Гражданско-патриотическое</w:t>
      </w:r>
      <w:r w:rsidRPr="00D74671">
        <w:rPr>
          <w:rFonts w:eastAsia="Times New Roman"/>
          <w:sz w:val="24"/>
          <w:szCs w:val="24"/>
        </w:rPr>
        <w:t xml:space="preserve"> </w:t>
      </w:r>
      <w:r w:rsidR="00BB74ED">
        <w:rPr>
          <w:rFonts w:eastAsia="Times New Roman"/>
          <w:sz w:val="24"/>
          <w:szCs w:val="24"/>
        </w:rPr>
        <w:t xml:space="preserve"> </w:t>
      </w:r>
    </w:p>
    <w:p w:rsidR="00A609C3" w:rsidRPr="00D74671" w:rsidRDefault="00A609C3">
      <w:pPr>
        <w:spacing w:line="41" w:lineRule="exact"/>
        <w:rPr>
          <w:sz w:val="24"/>
          <w:szCs w:val="24"/>
        </w:rPr>
      </w:pPr>
    </w:p>
    <w:p w:rsidR="00A609C3" w:rsidRPr="00D74671" w:rsidRDefault="00D74671">
      <w:pPr>
        <w:tabs>
          <w:tab w:val="left" w:pos="1420"/>
        </w:tabs>
        <w:rPr>
          <w:sz w:val="24"/>
          <w:szCs w:val="24"/>
        </w:rPr>
      </w:pPr>
      <w:r w:rsidRPr="00D74671">
        <w:rPr>
          <w:rFonts w:eastAsia="Times New Roman"/>
          <w:sz w:val="24"/>
          <w:szCs w:val="24"/>
        </w:rPr>
        <w:t>-</w:t>
      </w:r>
      <w:r w:rsidRPr="00D74671">
        <w:rPr>
          <w:sz w:val="24"/>
          <w:szCs w:val="24"/>
        </w:rPr>
        <w:tab/>
      </w:r>
      <w:r w:rsidRPr="00D74671">
        <w:rPr>
          <w:rFonts w:eastAsia="Times New Roman"/>
          <w:sz w:val="24"/>
          <w:szCs w:val="24"/>
        </w:rPr>
        <w:t xml:space="preserve">формирование у обучающихся представлений о ценностях </w:t>
      </w:r>
      <w:proofErr w:type="gramStart"/>
      <w:r w:rsidRPr="00D74671">
        <w:rPr>
          <w:rFonts w:eastAsia="Times New Roman"/>
          <w:sz w:val="24"/>
          <w:szCs w:val="24"/>
        </w:rPr>
        <w:t>культурно-исторического</w:t>
      </w:r>
      <w:proofErr w:type="gramEnd"/>
    </w:p>
    <w:p w:rsidR="00A609C3" w:rsidRPr="00D74671" w:rsidRDefault="00A609C3">
      <w:pPr>
        <w:spacing w:line="41" w:lineRule="exact"/>
        <w:rPr>
          <w:sz w:val="24"/>
          <w:szCs w:val="24"/>
        </w:rPr>
      </w:pPr>
    </w:p>
    <w:p w:rsidR="00A609C3" w:rsidRPr="00D74671" w:rsidRDefault="00D74671">
      <w:pPr>
        <w:tabs>
          <w:tab w:val="left" w:pos="1180"/>
          <w:tab w:val="left" w:pos="2240"/>
          <w:tab w:val="left" w:pos="4040"/>
          <w:tab w:val="left" w:pos="5440"/>
          <w:tab w:val="left" w:pos="5820"/>
          <w:tab w:val="left" w:pos="7620"/>
          <w:tab w:val="left" w:pos="8580"/>
          <w:tab w:val="left" w:pos="8980"/>
        </w:tabs>
        <w:rPr>
          <w:sz w:val="24"/>
          <w:szCs w:val="24"/>
        </w:rPr>
      </w:pPr>
      <w:r w:rsidRPr="00D74671">
        <w:rPr>
          <w:rFonts w:eastAsia="Times New Roman"/>
          <w:sz w:val="24"/>
          <w:szCs w:val="24"/>
        </w:rPr>
        <w:t>наследия</w:t>
      </w:r>
      <w:r w:rsidRPr="00D74671">
        <w:rPr>
          <w:rFonts w:eastAsia="Times New Roman"/>
          <w:sz w:val="24"/>
          <w:szCs w:val="24"/>
        </w:rPr>
        <w:tab/>
        <w:t>России,</w:t>
      </w:r>
      <w:r w:rsidRPr="00D74671">
        <w:rPr>
          <w:rFonts w:eastAsia="Times New Roman"/>
          <w:sz w:val="24"/>
          <w:szCs w:val="24"/>
        </w:rPr>
        <w:tab/>
        <w:t>уважительного</w:t>
      </w:r>
      <w:r w:rsidRPr="00D74671">
        <w:rPr>
          <w:rFonts w:eastAsia="Times New Roman"/>
          <w:sz w:val="24"/>
          <w:szCs w:val="24"/>
        </w:rPr>
        <w:tab/>
        <w:t>отношения</w:t>
      </w:r>
      <w:r w:rsidRPr="00D74671">
        <w:rPr>
          <w:rFonts w:eastAsia="Times New Roman"/>
          <w:sz w:val="24"/>
          <w:szCs w:val="24"/>
        </w:rPr>
        <w:tab/>
        <w:t>к</w:t>
      </w:r>
      <w:r w:rsidRPr="00D74671">
        <w:rPr>
          <w:rFonts w:eastAsia="Times New Roman"/>
          <w:sz w:val="24"/>
          <w:szCs w:val="24"/>
        </w:rPr>
        <w:tab/>
        <w:t>национальным</w:t>
      </w:r>
      <w:r w:rsidRPr="00D74671">
        <w:rPr>
          <w:rFonts w:eastAsia="Times New Roman"/>
          <w:sz w:val="24"/>
          <w:szCs w:val="24"/>
        </w:rPr>
        <w:tab/>
        <w:t>героям</w:t>
      </w:r>
      <w:r w:rsidRPr="00D74671">
        <w:rPr>
          <w:rFonts w:eastAsia="Times New Roman"/>
          <w:sz w:val="24"/>
          <w:szCs w:val="24"/>
        </w:rPr>
        <w:tab/>
        <w:t>и</w:t>
      </w:r>
      <w:r w:rsidRPr="00D74671">
        <w:rPr>
          <w:rFonts w:eastAsia="Times New Roman"/>
          <w:sz w:val="24"/>
          <w:szCs w:val="24"/>
        </w:rPr>
        <w:tab/>
        <w:t>культурным</w:t>
      </w:r>
    </w:p>
    <w:p w:rsidR="00A609C3" w:rsidRPr="00D74671" w:rsidRDefault="00A609C3">
      <w:pPr>
        <w:spacing w:line="43" w:lineRule="exact"/>
        <w:rPr>
          <w:sz w:val="24"/>
          <w:szCs w:val="24"/>
        </w:rPr>
      </w:pPr>
    </w:p>
    <w:p w:rsidR="00A609C3" w:rsidRPr="00D74671" w:rsidRDefault="00D74671">
      <w:pPr>
        <w:tabs>
          <w:tab w:val="left" w:pos="1920"/>
          <w:tab w:val="left" w:pos="3480"/>
          <w:tab w:val="left" w:pos="4520"/>
          <w:tab w:val="left" w:pos="5700"/>
          <w:tab w:val="left" w:pos="7100"/>
          <w:tab w:val="left" w:pos="7500"/>
        </w:tabs>
        <w:rPr>
          <w:sz w:val="24"/>
          <w:szCs w:val="24"/>
        </w:rPr>
      </w:pPr>
      <w:r w:rsidRPr="00D74671">
        <w:rPr>
          <w:rFonts w:eastAsia="Times New Roman"/>
          <w:sz w:val="24"/>
          <w:szCs w:val="24"/>
        </w:rPr>
        <w:t>представлениям</w:t>
      </w:r>
      <w:r w:rsidRPr="00D74671">
        <w:rPr>
          <w:rFonts w:eastAsia="Times New Roman"/>
          <w:sz w:val="24"/>
          <w:szCs w:val="24"/>
        </w:rPr>
        <w:tab/>
        <w:t>российского</w:t>
      </w:r>
      <w:r w:rsidRPr="00D74671">
        <w:rPr>
          <w:rFonts w:eastAsia="Times New Roman"/>
          <w:sz w:val="24"/>
          <w:szCs w:val="24"/>
        </w:rPr>
        <w:tab/>
        <w:t>народа,</w:t>
      </w:r>
      <w:r w:rsidRPr="00D74671">
        <w:rPr>
          <w:rFonts w:eastAsia="Times New Roman"/>
          <w:sz w:val="24"/>
          <w:szCs w:val="24"/>
        </w:rPr>
        <w:tab/>
        <w:t>развитие</w:t>
      </w:r>
      <w:r w:rsidRPr="00D74671">
        <w:rPr>
          <w:rFonts w:eastAsia="Times New Roman"/>
          <w:sz w:val="24"/>
          <w:szCs w:val="24"/>
        </w:rPr>
        <w:tab/>
        <w:t>мотивации</w:t>
      </w:r>
      <w:r w:rsidRPr="00D74671">
        <w:rPr>
          <w:rFonts w:eastAsia="Times New Roman"/>
          <w:sz w:val="24"/>
          <w:szCs w:val="24"/>
        </w:rPr>
        <w:tab/>
      </w:r>
      <w:proofErr w:type="gramStart"/>
      <w:r w:rsidRPr="00D74671">
        <w:rPr>
          <w:rFonts w:eastAsia="Times New Roman"/>
          <w:sz w:val="24"/>
          <w:szCs w:val="24"/>
        </w:rPr>
        <w:t>к</w:t>
      </w:r>
      <w:proofErr w:type="gramEnd"/>
      <w:r w:rsidRPr="00D74671">
        <w:rPr>
          <w:sz w:val="24"/>
          <w:szCs w:val="24"/>
        </w:rPr>
        <w:tab/>
      </w:r>
      <w:r w:rsidRPr="00D74671">
        <w:rPr>
          <w:rFonts w:eastAsia="Times New Roman"/>
          <w:sz w:val="24"/>
          <w:szCs w:val="24"/>
        </w:rPr>
        <w:t>научно-исследовательской</w:t>
      </w:r>
    </w:p>
    <w:p w:rsidR="00A609C3" w:rsidRPr="00D74671" w:rsidRDefault="00A609C3">
      <w:pPr>
        <w:spacing w:line="41" w:lineRule="exact"/>
        <w:rPr>
          <w:sz w:val="24"/>
          <w:szCs w:val="24"/>
        </w:rPr>
      </w:pPr>
    </w:p>
    <w:p w:rsidR="00A609C3" w:rsidRPr="00D74671" w:rsidRDefault="00D74671">
      <w:pPr>
        <w:tabs>
          <w:tab w:val="left" w:pos="3100"/>
          <w:tab w:val="left" w:pos="4440"/>
          <w:tab w:val="left" w:pos="6020"/>
          <w:tab w:val="left" w:pos="6300"/>
          <w:tab w:val="left" w:pos="7500"/>
          <w:tab w:val="left" w:pos="8840"/>
        </w:tabs>
        <w:rPr>
          <w:sz w:val="24"/>
          <w:szCs w:val="24"/>
        </w:rPr>
      </w:pPr>
      <w:r w:rsidRPr="00D74671">
        <w:rPr>
          <w:rFonts w:eastAsia="Times New Roman"/>
          <w:sz w:val="24"/>
          <w:szCs w:val="24"/>
        </w:rPr>
        <w:t>деятельности,  позволяющей</w:t>
      </w:r>
      <w:r w:rsidRPr="00D74671">
        <w:rPr>
          <w:rFonts w:eastAsia="Times New Roman"/>
          <w:sz w:val="24"/>
          <w:szCs w:val="24"/>
        </w:rPr>
        <w:tab/>
        <w:t>объективно</w:t>
      </w:r>
      <w:r w:rsidRPr="00D74671">
        <w:rPr>
          <w:rFonts w:eastAsia="Times New Roman"/>
          <w:sz w:val="24"/>
          <w:szCs w:val="24"/>
        </w:rPr>
        <w:tab/>
        <w:t>воспринимать</w:t>
      </w:r>
      <w:r w:rsidRPr="00D74671">
        <w:rPr>
          <w:rFonts w:eastAsia="Times New Roman"/>
          <w:sz w:val="24"/>
          <w:szCs w:val="24"/>
        </w:rPr>
        <w:tab/>
        <w:t>и</w:t>
      </w:r>
      <w:r w:rsidRPr="00D74671">
        <w:rPr>
          <w:rFonts w:eastAsia="Times New Roman"/>
          <w:sz w:val="24"/>
          <w:szCs w:val="24"/>
        </w:rPr>
        <w:tab/>
        <w:t>оценивать</w:t>
      </w:r>
      <w:r w:rsidRPr="00D74671">
        <w:rPr>
          <w:rFonts w:eastAsia="Times New Roman"/>
          <w:sz w:val="24"/>
          <w:szCs w:val="24"/>
        </w:rPr>
        <w:tab/>
        <w:t>бесспорные</w:t>
      </w:r>
      <w:r w:rsidRPr="00D74671">
        <w:rPr>
          <w:rFonts w:eastAsia="Times New Roman"/>
          <w:sz w:val="24"/>
          <w:szCs w:val="24"/>
        </w:rPr>
        <w:tab/>
        <w:t>исторические</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достижения и противоречивые периоды в развитии российского государства;</w:t>
      </w:r>
    </w:p>
    <w:p w:rsidR="00A609C3" w:rsidRPr="00D74671" w:rsidRDefault="00A609C3">
      <w:pPr>
        <w:spacing w:line="53" w:lineRule="exact"/>
        <w:rPr>
          <w:sz w:val="24"/>
          <w:szCs w:val="24"/>
        </w:rPr>
      </w:pPr>
    </w:p>
    <w:p w:rsidR="00A609C3" w:rsidRPr="00D74671" w:rsidRDefault="00D74671">
      <w:pPr>
        <w:spacing w:line="271" w:lineRule="auto"/>
        <w:jc w:val="both"/>
        <w:rPr>
          <w:sz w:val="24"/>
          <w:szCs w:val="24"/>
        </w:rPr>
      </w:pPr>
      <w:r w:rsidRPr="00D74671">
        <w:rPr>
          <w:rFonts w:eastAsia="Times New Roman"/>
          <w:sz w:val="24"/>
          <w:szCs w:val="24"/>
        </w:rPr>
        <w:t>- повышение уровня компетентности обучающихся в восприятии и интерпретации социально-экономических и политических процессов, формирование на этой основе активной гражданской позиции и патриотической ответственности за судьбу страны;</w:t>
      </w:r>
    </w:p>
    <w:p w:rsidR="00A609C3" w:rsidRPr="00D74671" w:rsidRDefault="00A609C3">
      <w:pPr>
        <w:spacing w:line="18" w:lineRule="exact"/>
        <w:rPr>
          <w:sz w:val="24"/>
          <w:szCs w:val="24"/>
        </w:rPr>
      </w:pPr>
    </w:p>
    <w:p w:rsidR="00A609C3" w:rsidRPr="00D74671" w:rsidRDefault="00D74671">
      <w:pPr>
        <w:numPr>
          <w:ilvl w:val="0"/>
          <w:numId w:val="12"/>
        </w:numPr>
        <w:tabs>
          <w:tab w:val="left" w:pos="360"/>
        </w:tabs>
        <w:spacing w:line="270" w:lineRule="auto"/>
        <w:ind w:firstLine="2"/>
        <w:jc w:val="both"/>
        <w:rPr>
          <w:rFonts w:eastAsia="Times New Roman"/>
          <w:sz w:val="24"/>
          <w:szCs w:val="24"/>
        </w:rPr>
      </w:pPr>
      <w:r w:rsidRPr="00D74671">
        <w:rPr>
          <w:rFonts w:eastAsia="Times New Roman"/>
          <w:sz w:val="24"/>
          <w:szCs w:val="24"/>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A609C3" w:rsidRPr="00D74671" w:rsidRDefault="00A609C3">
      <w:pPr>
        <w:rPr>
          <w:sz w:val="24"/>
          <w:szCs w:val="24"/>
        </w:rPr>
        <w:sectPr w:rsidR="00A609C3" w:rsidRPr="00D74671">
          <w:pgSz w:w="11900" w:h="16838"/>
          <w:pgMar w:top="1262" w:right="486" w:bottom="1065" w:left="1160" w:header="0" w:footer="0" w:gutter="0"/>
          <w:cols w:space="720" w:equalWidth="0">
            <w:col w:w="10260"/>
          </w:cols>
        </w:sectPr>
      </w:pPr>
    </w:p>
    <w:p w:rsidR="00BB74ED" w:rsidRDefault="00D74671">
      <w:pPr>
        <w:numPr>
          <w:ilvl w:val="0"/>
          <w:numId w:val="13"/>
        </w:numPr>
        <w:tabs>
          <w:tab w:val="left" w:pos="255"/>
        </w:tabs>
        <w:spacing w:line="272" w:lineRule="auto"/>
        <w:ind w:firstLine="2"/>
        <w:jc w:val="both"/>
        <w:rPr>
          <w:rFonts w:eastAsia="Times New Roman"/>
          <w:sz w:val="24"/>
          <w:szCs w:val="24"/>
        </w:rPr>
      </w:pPr>
      <w:r w:rsidRPr="00D74671">
        <w:rPr>
          <w:rFonts w:eastAsia="Times New Roman"/>
          <w:sz w:val="24"/>
          <w:szCs w:val="24"/>
        </w:rPr>
        <w:t xml:space="preserve">развитие форм деятельности, направленной на предупреждение асоциального поведения, профилактику проявлений экстремизма, девиантного и </w:t>
      </w:r>
      <w:proofErr w:type="spellStart"/>
      <w:r w:rsidRPr="00D74671">
        <w:rPr>
          <w:rFonts w:eastAsia="Times New Roman"/>
          <w:sz w:val="24"/>
          <w:szCs w:val="24"/>
        </w:rPr>
        <w:t>делинкветного</w:t>
      </w:r>
      <w:proofErr w:type="spellEnd"/>
      <w:r w:rsidRPr="00D74671">
        <w:rPr>
          <w:rFonts w:eastAsia="Times New Roman"/>
          <w:sz w:val="24"/>
          <w:szCs w:val="24"/>
        </w:rPr>
        <w:t xml:space="preserve"> поведения среди </w:t>
      </w:r>
      <w:r w:rsidR="00BB74ED">
        <w:rPr>
          <w:rFonts w:eastAsia="Times New Roman"/>
          <w:sz w:val="24"/>
          <w:szCs w:val="24"/>
        </w:rPr>
        <w:t>обучающихся</w:t>
      </w:r>
      <w:r w:rsidRPr="00D74671">
        <w:rPr>
          <w:rFonts w:eastAsia="Times New Roman"/>
          <w:sz w:val="24"/>
          <w:szCs w:val="24"/>
        </w:rPr>
        <w:t>.</w:t>
      </w:r>
      <w:proofErr w:type="gramStart"/>
      <w:r w:rsidRPr="00D74671">
        <w:rPr>
          <w:rFonts w:eastAsia="Times New Roman"/>
          <w:sz w:val="24"/>
          <w:szCs w:val="24"/>
        </w:rPr>
        <w:t xml:space="preserve"> .</w:t>
      </w:r>
      <w:proofErr w:type="gramEnd"/>
    </w:p>
    <w:p w:rsidR="00BB74ED" w:rsidRDefault="00D74671" w:rsidP="00BB74ED">
      <w:pPr>
        <w:tabs>
          <w:tab w:val="left" w:pos="255"/>
        </w:tabs>
        <w:spacing w:line="272" w:lineRule="auto"/>
        <w:ind w:left="2"/>
        <w:jc w:val="both"/>
        <w:rPr>
          <w:rFonts w:eastAsia="Times New Roman"/>
          <w:sz w:val="24"/>
          <w:szCs w:val="24"/>
        </w:rPr>
      </w:pPr>
      <w:r w:rsidRPr="00D74671">
        <w:rPr>
          <w:rFonts w:eastAsia="Times New Roman"/>
          <w:sz w:val="24"/>
          <w:szCs w:val="24"/>
        </w:rPr>
        <w:t xml:space="preserve"> </w:t>
      </w:r>
    </w:p>
    <w:p w:rsidR="00A609C3" w:rsidRPr="00D74671" w:rsidRDefault="00D74671" w:rsidP="00BB74ED">
      <w:pPr>
        <w:tabs>
          <w:tab w:val="left" w:pos="255"/>
        </w:tabs>
        <w:spacing w:line="272" w:lineRule="auto"/>
        <w:ind w:left="2"/>
        <w:jc w:val="both"/>
        <w:rPr>
          <w:rFonts w:eastAsia="Times New Roman"/>
          <w:sz w:val="24"/>
          <w:szCs w:val="24"/>
        </w:rPr>
      </w:pPr>
      <w:r w:rsidRPr="00D74671">
        <w:rPr>
          <w:rFonts w:eastAsia="Times New Roman"/>
          <w:sz w:val="24"/>
          <w:szCs w:val="24"/>
        </w:rPr>
        <w:t xml:space="preserve">2. </w:t>
      </w:r>
      <w:r w:rsidRPr="00BB74ED">
        <w:rPr>
          <w:rFonts w:eastAsia="Times New Roman"/>
          <w:b/>
          <w:sz w:val="24"/>
          <w:szCs w:val="24"/>
        </w:rPr>
        <w:t>Нравственное и духовное воспитание</w:t>
      </w:r>
      <w:r w:rsidRPr="00D74671">
        <w:rPr>
          <w:rFonts w:eastAsia="Times New Roman"/>
          <w:sz w:val="24"/>
          <w:szCs w:val="24"/>
        </w:rPr>
        <w:t xml:space="preserve"> </w:t>
      </w:r>
    </w:p>
    <w:p w:rsidR="00A609C3" w:rsidRPr="00D74671" w:rsidRDefault="00A609C3">
      <w:pPr>
        <w:spacing w:line="19" w:lineRule="exact"/>
        <w:rPr>
          <w:sz w:val="24"/>
          <w:szCs w:val="24"/>
        </w:rPr>
      </w:pPr>
    </w:p>
    <w:p w:rsidR="00A609C3" w:rsidRPr="00D74671" w:rsidRDefault="00D74671">
      <w:pPr>
        <w:spacing w:line="271" w:lineRule="auto"/>
        <w:jc w:val="both"/>
        <w:rPr>
          <w:sz w:val="24"/>
          <w:szCs w:val="24"/>
        </w:rPr>
      </w:pPr>
      <w:r w:rsidRPr="00D74671">
        <w:rPr>
          <w:rFonts w:eastAsia="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A609C3" w:rsidRPr="00D74671" w:rsidRDefault="00A609C3">
      <w:pPr>
        <w:spacing w:line="18" w:lineRule="exact"/>
        <w:rPr>
          <w:sz w:val="24"/>
          <w:szCs w:val="24"/>
        </w:rPr>
      </w:pPr>
    </w:p>
    <w:p w:rsidR="00A609C3" w:rsidRPr="00D74671" w:rsidRDefault="00D74671">
      <w:pPr>
        <w:numPr>
          <w:ilvl w:val="0"/>
          <w:numId w:val="14"/>
        </w:numPr>
        <w:tabs>
          <w:tab w:val="left" w:pos="192"/>
        </w:tabs>
        <w:spacing w:line="264" w:lineRule="auto"/>
        <w:ind w:firstLine="2"/>
        <w:rPr>
          <w:rFonts w:eastAsia="Times New Roman"/>
          <w:sz w:val="24"/>
          <w:szCs w:val="24"/>
        </w:rPr>
      </w:pPr>
      <w:r w:rsidRPr="00D74671">
        <w:rPr>
          <w:rFonts w:eastAsia="Times New Roman"/>
          <w:sz w:val="24"/>
          <w:szCs w:val="24"/>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A609C3" w:rsidRPr="00D74671" w:rsidRDefault="00A609C3">
      <w:pPr>
        <w:spacing w:line="26" w:lineRule="exact"/>
        <w:rPr>
          <w:rFonts w:eastAsia="Times New Roman"/>
          <w:sz w:val="24"/>
          <w:szCs w:val="24"/>
        </w:rPr>
      </w:pPr>
    </w:p>
    <w:p w:rsidR="00A609C3" w:rsidRPr="00D74671" w:rsidRDefault="00D74671">
      <w:pPr>
        <w:numPr>
          <w:ilvl w:val="0"/>
          <w:numId w:val="14"/>
        </w:numPr>
        <w:tabs>
          <w:tab w:val="left" w:pos="192"/>
        </w:tabs>
        <w:spacing w:line="272" w:lineRule="auto"/>
        <w:ind w:firstLine="2"/>
        <w:jc w:val="both"/>
        <w:rPr>
          <w:rFonts w:eastAsia="Times New Roman"/>
          <w:sz w:val="24"/>
          <w:szCs w:val="24"/>
        </w:rPr>
      </w:pPr>
      <w:proofErr w:type="gramStart"/>
      <w:r w:rsidRPr="00D74671">
        <w:rPr>
          <w:rFonts w:eastAsia="Times New Roman"/>
          <w:sz w:val="24"/>
          <w:szCs w:val="24"/>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A609C3" w:rsidRPr="00D74671" w:rsidRDefault="00A609C3">
      <w:pPr>
        <w:spacing w:line="19" w:lineRule="exact"/>
        <w:rPr>
          <w:rFonts w:eastAsia="Times New Roman"/>
          <w:sz w:val="24"/>
          <w:szCs w:val="24"/>
        </w:rPr>
      </w:pPr>
    </w:p>
    <w:p w:rsidR="00A609C3" w:rsidRPr="00D74671" w:rsidRDefault="00D74671">
      <w:pPr>
        <w:numPr>
          <w:ilvl w:val="0"/>
          <w:numId w:val="14"/>
        </w:numPr>
        <w:tabs>
          <w:tab w:val="left" w:pos="192"/>
        </w:tabs>
        <w:spacing w:line="272" w:lineRule="auto"/>
        <w:ind w:firstLine="2"/>
        <w:jc w:val="both"/>
        <w:rPr>
          <w:rFonts w:eastAsia="Times New Roman"/>
          <w:sz w:val="24"/>
          <w:szCs w:val="24"/>
        </w:rPr>
      </w:pPr>
      <w:proofErr w:type="gramStart"/>
      <w:r w:rsidRPr="00D74671">
        <w:rPr>
          <w:rFonts w:eastAsia="Times New Roman"/>
          <w:sz w:val="24"/>
          <w:szCs w:val="24"/>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A609C3" w:rsidRPr="00D74671" w:rsidRDefault="00A609C3">
      <w:pPr>
        <w:spacing w:line="19" w:lineRule="exact"/>
        <w:rPr>
          <w:sz w:val="24"/>
          <w:szCs w:val="24"/>
        </w:rPr>
      </w:pPr>
    </w:p>
    <w:p w:rsidR="00A609C3" w:rsidRPr="00D74671" w:rsidRDefault="00D74671">
      <w:pPr>
        <w:spacing w:line="264" w:lineRule="auto"/>
        <w:rPr>
          <w:sz w:val="24"/>
          <w:szCs w:val="24"/>
        </w:rPr>
      </w:pPr>
      <w:r w:rsidRPr="00D74671">
        <w:rPr>
          <w:rFonts w:eastAsia="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A609C3" w:rsidRPr="00D74671" w:rsidRDefault="00A609C3">
      <w:pPr>
        <w:spacing w:line="29" w:lineRule="exact"/>
        <w:rPr>
          <w:sz w:val="24"/>
          <w:szCs w:val="24"/>
        </w:rPr>
      </w:pPr>
    </w:p>
    <w:p w:rsidR="00A609C3" w:rsidRPr="00D74671" w:rsidRDefault="00D74671">
      <w:pPr>
        <w:numPr>
          <w:ilvl w:val="0"/>
          <w:numId w:val="15"/>
        </w:numPr>
        <w:tabs>
          <w:tab w:val="left" w:pos="307"/>
        </w:tabs>
        <w:spacing w:line="264" w:lineRule="auto"/>
        <w:ind w:firstLine="2"/>
        <w:rPr>
          <w:rFonts w:eastAsia="Times New Roman"/>
          <w:sz w:val="24"/>
          <w:szCs w:val="24"/>
        </w:rPr>
      </w:pPr>
      <w:r w:rsidRPr="00BB74ED">
        <w:rPr>
          <w:rFonts w:eastAsia="Times New Roman"/>
          <w:b/>
          <w:sz w:val="24"/>
          <w:szCs w:val="24"/>
        </w:rPr>
        <w:t>Воспитание положительного отношения к труду и творчеству</w:t>
      </w:r>
      <w:r w:rsidRPr="00D74671">
        <w:rPr>
          <w:rFonts w:eastAsia="Times New Roman"/>
          <w:sz w:val="24"/>
          <w:szCs w:val="24"/>
        </w:rPr>
        <w:t xml:space="preserve"> </w:t>
      </w:r>
    </w:p>
    <w:p w:rsidR="00A609C3" w:rsidRPr="00D74671" w:rsidRDefault="00A609C3">
      <w:pPr>
        <w:spacing w:line="26" w:lineRule="exact"/>
        <w:rPr>
          <w:rFonts w:eastAsia="Times New Roman"/>
          <w:sz w:val="24"/>
          <w:szCs w:val="24"/>
        </w:rPr>
      </w:pPr>
    </w:p>
    <w:p w:rsidR="00A609C3" w:rsidRPr="00D74671" w:rsidRDefault="00D74671" w:rsidP="00BB74ED">
      <w:pPr>
        <w:spacing w:line="271" w:lineRule="auto"/>
        <w:rPr>
          <w:rFonts w:eastAsia="Times New Roman"/>
          <w:sz w:val="24"/>
          <w:szCs w:val="24"/>
        </w:rPr>
      </w:pPr>
      <w:r w:rsidRPr="00D74671">
        <w:rPr>
          <w:rFonts w:eastAsia="Times New Roman"/>
          <w:sz w:val="24"/>
          <w:szCs w:val="24"/>
        </w:rPr>
        <w:t xml:space="preserve">- формирование у обучающихся представлений об уважении к человеку труда, о ценности труда и творчества для личности, общества и государства; - формирование </w:t>
      </w:r>
      <w:proofErr w:type="gramStart"/>
      <w:r w:rsidRPr="00D74671">
        <w:rPr>
          <w:rFonts w:eastAsia="Times New Roman"/>
          <w:sz w:val="24"/>
          <w:szCs w:val="24"/>
        </w:rPr>
        <w:t>условий</w:t>
      </w:r>
      <w:proofErr w:type="gramEnd"/>
      <w:r w:rsidRPr="00D74671">
        <w:rPr>
          <w:rFonts w:eastAsia="Times New Roman"/>
          <w:sz w:val="24"/>
          <w:szCs w:val="24"/>
        </w:rPr>
        <w:t xml:space="preserve"> для развития возможностей обучающихся получить знания и</w:t>
      </w:r>
      <w:r w:rsidR="00BB74ED">
        <w:rPr>
          <w:rFonts w:eastAsia="Times New Roman"/>
          <w:sz w:val="24"/>
          <w:szCs w:val="24"/>
        </w:rPr>
        <w:t xml:space="preserve"> </w:t>
      </w:r>
      <w:r w:rsidRPr="00D74671">
        <w:rPr>
          <w:rFonts w:eastAsia="Times New Roman"/>
          <w:sz w:val="24"/>
          <w:szCs w:val="24"/>
        </w:rPr>
        <w:t>практический опыт трудовой и творческой деятельности как непременного условия экономического и социального бытия человека;</w:t>
      </w:r>
    </w:p>
    <w:p w:rsidR="00A609C3" w:rsidRPr="00D74671" w:rsidRDefault="00A609C3">
      <w:pPr>
        <w:spacing w:line="26" w:lineRule="exact"/>
        <w:rPr>
          <w:rFonts w:eastAsia="Times New Roman"/>
          <w:sz w:val="24"/>
          <w:szCs w:val="24"/>
        </w:rPr>
      </w:pPr>
    </w:p>
    <w:p w:rsidR="00A609C3" w:rsidRPr="00D74671" w:rsidRDefault="00BB74ED">
      <w:pPr>
        <w:spacing w:line="271" w:lineRule="auto"/>
        <w:jc w:val="both"/>
        <w:rPr>
          <w:sz w:val="24"/>
          <w:szCs w:val="24"/>
        </w:rPr>
      </w:pPr>
      <w:r>
        <w:rPr>
          <w:rFonts w:eastAsia="Times New Roman"/>
          <w:sz w:val="24"/>
          <w:szCs w:val="24"/>
        </w:rPr>
        <w:t xml:space="preserve"> </w:t>
      </w:r>
      <w:r w:rsidR="00D74671" w:rsidRPr="00D74671">
        <w:rPr>
          <w:rFonts w:eastAsia="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A609C3" w:rsidRPr="00D74671" w:rsidRDefault="00A609C3">
      <w:pPr>
        <w:spacing w:line="19" w:lineRule="exact"/>
        <w:rPr>
          <w:sz w:val="24"/>
          <w:szCs w:val="24"/>
        </w:rPr>
      </w:pPr>
    </w:p>
    <w:p w:rsidR="00A609C3" w:rsidRPr="00D74671" w:rsidRDefault="00D74671">
      <w:pPr>
        <w:numPr>
          <w:ilvl w:val="0"/>
          <w:numId w:val="16"/>
        </w:numPr>
        <w:tabs>
          <w:tab w:val="left" w:pos="245"/>
        </w:tabs>
        <w:spacing w:line="272" w:lineRule="auto"/>
        <w:ind w:firstLine="2"/>
        <w:jc w:val="both"/>
        <w:rPr>
          <w:rFonts w:eastAsia="Times New Roman"/>
          <w:sz w:val="24"/>
          <w:szCs w:val="24"/>
        </w:rPr>
      </w:pPr>
      <w:r w:rsidRPr="00D74671">
        <w:rPr>
          <w:rFonts w:eastAsia="Times New Roman"/>
          <w:sz w:val="24"/>
          <w:szCs w:val="24"/>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 труда, механизмы трудоустройства и адаптации молодого специалиста в профессиональной среде.</w:t>
      </w:r>
    </w:p>
    <w:p w:rsidR="00A609C3" w:rsidRPr="00D74671" w:rsidRDefault="00A609C3">
      <w:pPr>
        <w:spacing w:line="6"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 xml:space="preserve">4. </w:t>
      </w:r>
      <w:r w:rsidRPr="00BB74ED">
        <w:rPr>
          <w:rFonts w:eastAsia="Times New Roman"/>
          <w:b/>
          <w:sz w:val="24"/>
          <w:szCs w:val="24"/>
        </w:rPr>
        <w:t>Интеллектуальное воспитание</w:t>
      </w:r>
      <w:r w:rsidRPr="00D74671">
        <w:rPr>
          <w:rFonts w:eastAsia="Times New Roman"/>
          <w:sz w:val="24"/>
          <w:szCs w:val="24"/>
        </w:rPr>
        <w:t>:</w:t>
      </w:r>
    </w:p>
    <w:p w:rsidR="00A609C3" w:rsidRPr="00D74671" w:rsidRDefault="00A609C3">
      <w:pPr>
        <w:spacing w:line="53" w:lineRule="exact"/>
        <w:rPr>
          <w:rFonts w:eastAsia="Times New Roman"/>
          <w:sz w:val="24"/>
          <w:szCs w:val="24"/>
        </w:rPr>
      </w:pPr>
    </w:p>
    <w:p w:rsidR="00A609C3" w:rsidRPr="00D74671" w:rsidRDefault="00D74671">
      <w:pPr>
        <w:numPr>
          <w:ilvl w:val="0"/>
          <w:numId w:val="16"/>
        </w:numPr>
        <w:tabs>
          <w:tab w:val="left" w:pos="144"/>
        </w:tabs>
        <w:spacing w:line="273" w:lineRule="auto"/>
        <w:ind w:firstLine="2"/>
        <w:jc w:val="both"/>
        <w:rPr>
          <w:rFonts w:eastAsia="Times New Roman"/>
          <w:sz w:val="24"/>
          <w:szCs w:val="24"/>
        </w:rPr>
      </w:pPr>
      <w:proofErr w:type="gramStart"/>
      <w:r w:rsidRPr="00D74671">
        <w:rPr>
          <w:rFonts w:eastAsia="Times New Roman"/>
          <w:sz w:val="24"/>
          <w:szCs w:val="24"/>
        </w:rPr>
        <w:t xml:space="preserve">формирование у обучающихся </w:t>
      </w:r>
      <w:r w:rsidR="00BB74ED">
        <w:rPr>
          <w:rFonts w:eastAsia="Times New Roman"/>
          <w:sz w:val="24"/>
          <w:szCs w:val="24"/>
        </w:rPr>
        <w:t>профессиональных образовательных организаций</w:t>
      </w:r>
      <w:r w:rsidRPr="00D74671">
        <w:rPr>
          <w:rFonts w:eastAsia="Times New Roman"/>
          <w:sz w:val="24"/>
          <w:szCs w:val="24"/>
        </w:rPr>
        <w:t xml:space="preserve"> </w:t>
      </w:r>
      <w:r w:rsidR="00BB74ED">
        <w:rPr>
          <w:rFonts w:eastAsia="Times New Roman"/>
          <w:sz w:val="24"/>
          <w:szCs w:val="24"/>
        </w:rPr>
        <w:t xml:space="preserve"> </w:t>
      </w:r>
      <w:r w:rsidRPr="00D74671">
        <w:rPr>
          <w:rFonts w:eastAsia="Times New Roman"/>
          <w:sz w:val="24"/>
          <w:szCs w:val="24"/>
        </w:rPr>
        <w:t xml:space="preserve">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w:t>
      </w:r>
      <w:r w:rsidR="00BB74ED">
        <w:rPr>
          <w:rFonts w:eastAsia="Times New Roman"/>
          <w:sz w:val="24"/>
          <w:szCs w:val="24"/>
        </w:rPr>
        <w:t xml:space="preserve"> </w:t>
      </w:r>
      <w:r w:rsidRPr="00D74671">
        <w:rPr>
          <w:rFonts w:eastAsia="Times New Roman"/>
          <w:sz w:val="24"/>
          <w:szCs w:val="24"/>
        </w:rPr>
        <w:t xml:space="preserve"> подростков, в процессе работы с одаренными обучающимися, в ходе проведения предметных олимпиад, интеллектуальных марафонов и игр, научных форумов и т.д.);</w:t>
      </w:r>
      <w:proofErr w:type="gramEnd"/>
    </w:p>
    <w:p w:rsidR="00A609C3" w:rsidRPr="00D74671" w:rsidRDefault="00A609C3">
      <w:pPr>
        <w:spacing w:line="20" w:lineRule="exact"/>
        <w:rPr>
          <w:rFonts w:eastAsia="Times New Roman"/>
          <w:sz w:val="24"/>
          <w:szCs w:val="24"/>
        </w:rPr>
      </w:pPr>
    </w:p>
    <w:p w:rsidR="00A609C3" w:rsidRPr="00D74671" w:rsidRDefault="00D74671">
      <w:pPr>
        <w:numPr>
          <w:ilvl w:val="0"/>
          <w:numId w:val="16"/>
        </w:numPr>
        <w:tabs>
          <w:tab w:val="left" w:pos="1491"/>
        </w:tabs>
        <w:spacing w:line="266" w:lineRule="auto"/>
        <w:ind w:firstLine="2"/>
        <w:jc w:val="both"/>
        <w:rPr>
          <w:rFonts w:eastAsia="Times New Roman"/>
          <w:sz w:val="24"/>
          <w:szCs w:val="24"/>
        </w:rPr>
      </w:pPr>
      <w:proofErr w:type="gramStart"/>
      <w:r w:rsidRPr="00D74671">
        <w:rPr>
          <w:rFonts w:eastAsia="Times New Roman"/>
          <w:sz w:val="24"/>
          <w:szCs w:val="24"/>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w:t>
      </w:r>
      <w:proofErr w:type="gramEnd"/>
    </w:p>
    <w:p w:rsidR="00A609C3" w:rsidRPr="00D74671" w:rsidRDefault="00A609C3">
      <w:pPr>
        <w:rPr>
          <w:sz w:val="24"/>
          <w:szCs w:val="24"/>
        </w:rPr>
        <w:sectPr w:rsidR="00A609C3" w:rsidRPr="00D74671">
          <w:pgSz w:w="11900" w:h="16838"/>
          <w:pgMar w:top="1262" w:right="486" w:bottom="751" w:left="1160" w:header="0" w:footer="0" w:gutter="0"/>
          <w:cols w:space="720" w:equalWidth="0">
            <w:col w:w="10260"/>
          </w:cols>
        </w:sectPr>
      </w:pPr>
    </w:p>
    <w:p w:rsidR="00A609C3" w:rsidRPr="00D74671" w:rsidRDefault="00D74671">
      <w:pPr>
        <w:spacing w:line="265" w:lineRule="auto"/>
        <w:ind w:right="20"/>
        <w:jc w:val="both"/>
        <w:rPr>
          <w:sz w:val="24"/>
          <w:szCs w:val="24"/>
        </w:rPr>
      </w:pPr>
      <w:r w:rsidRPr="00D74671">
        <w:rPr>
          <w:rFonts w:eastAsia="Times New Roman"/>
          <w:sz w:val="24"/>
          <w:szCs w:val="24"/>
        </w:rPr>
        <w:t>информационной безопасности обучающихся, по развитию навыков работы с научной информацией, по стимулированию научно-исследовательской деятельности обучающихся и т.д.);</w:t>
      </w:r>
    </w:p>
    <w:p w:rsidR="00A609C3" w:rsidRPr="00D74671" w:rsidRDefault="00A609C3">
      <w:pPr>
        <w:spacing w:line="27" w:lineRule="exact"/>
        <w:rPr>
          <w:sz w:val="24"/>
          <w:szCs w:val="24"/>
        </w:rPr>
      </w:pPr>
    </w:p>
    <w:p w:rsidR="00A609C3" w:rsidRPr="00D74671" w:rsidRDefault="00D74671">
      <w:pPr>
        <w:spacing w:line="270" w:lineRule="auto"/>
        <w:jc w:val="both"/>
        <w:rPr>
          <w:sz w:val="24"/>
          <w:szCs w:val="24"/>
        </w:rPr>
      </w:pPr>
      <w:r w:rsidRPr="00D74671">
        <w:rPr>
          <w:rFonts w:eastAsia="Times New Roman"/>
          <w:sz w:val="24"/>
          <w:szCs w:val="24"/>
        </w:rPr>
        <w:t xml:space="preserve">- формирование отношения к образованию как общечеловеческой ценности, выражающейся в интересе </w:t>
      </w:r>
      <w:proofErr w:type="gramStart"/>
      <w:r w:rsidRPr="00D74671">
        <w:rPr>
          <w:rFonts w:eastAsia="Times New Roman"/>
          <w:sz w:val="24"/>
          <w:szCs w:val="24"/>
        </w:rPr>
        <w:t>обучающихся</w:t>
      </w:r>
      <w:proofErr w:type="gramEnd"/>
      <w:r w:rsidRPr="00D74671">
        <w:rPr>
          <w:rFonts w:eastAsia="Times New Roman"/>
          <w:sz w:val="24"/>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A609C3" w:rsidRPr="00D74671" w:rsidRDefault="00A609C3">
      <w:pPr>
        <w:spacing w:line="19" w:lineRule="exact"/>
        <w:rPr>
          <w:sz w:val="24"/>
          <w:szCs w:val="24"/>
        </w:rPr>
      </w:pPr>
    </w:p>
    <w:p w:rsidR="00A609C3" w:rsidRPr="00D74671" w:rsidRDefault="00D74671">
      <w:pPr>
        <w:numPr>
          <w:ilvl w:val="0"/>
          <w:numId w:val="17"/>
        </w:numPr>
        <w:tabs>
          <w:tab w:val="left" w:pos="379"/>
        </w:tabs>
        <w:spacing w:line="266" w:lineRule="auto"/>
        <w:ind w:firstLine="2"/>
        <w:rPr>
          <w:rFonts w:eastAsia="Times New Roman"/>
          <w:sz w:val="24"/>
          <w:szCs w:val="24"/>
        </w:rPr>
      </w:pPr>
      <w:r w:rsidRPr="00BB74ED">
        <w:rPr>
          <w:rFonts w:eastAsia="Times New Roman"/>
          <w:b/>
          <w:sz w:val="24"/>
          <w:szCs w:val="24"/>
        </w:rPr>
        <w:t>Здоровьесберегающее воспитание</w:t>
      </w:r>
      <w:r w:rsidRPr="00D74671">
        <w:rPr>
          <w:rFonts w:eastAsia="Times New Roman"/>
          <w:sz w:val="24"/>
          <w:szCs w:val="24"/>
        </w:rPr>
        <w:t xml:space="preserve"> </w:t>
      </w:r>
      <w:r w:rsidR="00BB74ED">
        <w:rPr>
          <w:rFonts w:eastAsia="Times New Roman"/>
          <w:sz w:val="24"/>
          <w:szCs w:val="24"/>
        </w:rPr>
        <w:t xml:space="preserve"> </w:t>
      </w:r>
    </w:p>
    <w:p w:rsidR="00A609C3" w:rsidRPr="00D74671" w:rsidRDefault="00A609C3">
      <w:pPr>
        <w:spacing w:line="24" w:lineRule="exact"/>
        <w:rPr>
          <w:sz w:val="24"/>
          <w:szCs w:val="24"/>
        </w:rPr>
      </w:pPr>
    </w:p>
    <w:p w:rsidR="00A609C3" w:rsidRPr="00D74671" w:rsidRDefault="00D74671">
      <w:pPr>
        <w:spacing w:line="264" w:lineRule="auto"/>
        <w:rPr>
          <w:sz w:val="24"/>
          <w:szCs w:val="24"/>
        </w:rPr>
      </w:pPr>
      <w:r w:rsidRPr="00D74671">
        <w:rPr>
          <w:rFonts w:eastAsia="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A609C3" w:rsidRPr="00D74671" w:rsidRDefault="00A609C3">
      <w:pPr>
        <w:spacing w:line="26" w:lineRule="exact"/>
        <w:rPr>
          <w:sz w:val="24"/>
          <w:szCs w:val="24"/>
        </w:rPr>
      </w:pPr>
    </w:p>
    <w:p w:rsidR="00A609C3" w:rsidRPr="00D74671" w:rsidRDefault="00D74671">
      <w:pPr>
        <w:numPr>
          <w:ilvl w:val="0"/>
          <w:numId w:val="18"/>
        </w:numPr>
        <w:tabs>
          <w:tab w:val="left" w:pos="192"/>
        </w:tabs>
        <w:spacing w:line="266" w:lineRule="auto"/>
        <w:ind w:firstLine="2"/>
        <w:rPr>
          <w:rFonts w:eastAsia="Times New Roman"/>
          <w:sz w:val="24"/>
          <w:szCs w:val="24"/>
        </w:rPr>
      </w:pPr>
      <w:r w:rsidRPr="00D74671">
        <w:rPr>
          <w:rFonts w:eastAsia="Times New Roman"/>
          <w:sz w:val="24"/>
          <w:szCs w:val="24"/>
        </w:rPr>
        <w:t>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A609C3" w:rsidRPr="00D74671" w:rsidRDefault="00A609C3">
      <w:pPr>
        <w:spacing w:line="24" w:lineRule="exact"/>
        <w:rPr>
          <w:rFonts w:eastAsia="Times New Roman"/>
          <w:sz w:val="24"/>
          <w:szCs w:val="24"/>
        </w:rPr>
      </w:pPr>
    </w:p>
    <w:p w:rsidR="00A609C3" w:rsidRPr="00D74671" w:rsidRDefault="00D74671">
      <w:pPr>
        <w:numPr>
          <w:ilvl w:val="0"/>
          <w:numId w:val="18"/>
        </w:numPr>
        <w:tabs>
          <w:tab w:val="left" w:pos="192"/>
        </w:tabs>
        <w:spacing w:line="264" w:lineRule="auto"/>
        <w:ind w:firstLine="2"/>
        <w:jc w:val="both"/>
        <w:rPr>
          <w:rFonts w:eastAsia="Times New Roman"/>
          <w:sz w:val="24"/>
          <w:szCs w:val="24"/>
        </w:rPr>
      </w:pPr>
      <w:r w:rsidRPr="00D74671">
        <w:rPr>
          <w:rFonts w:eastAsia="Times New Roman"/>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609C3" w:rsidRPr="00D74671" w:rsidRDefault="00A609C3">
      <w:pPr>
        <w:spacing w:line="14"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 xml:space="preserve">6. </w:t>
      </w:r>
      <w:r w:rsidRPr="00BB74ED">
        <w:rPr>
          <w:rFonts w:eastAsia="Times New Roman"/>
          <w:b/>
          <w:sz w:val="24"/>
          <w:szCs w:val="24"/>
        </w:rPr>
        <w:t>Социокультурное и медиакультурное воспитание</w:t>
      </w:r>
      <w:r w:rsidRPr="00D74671">
        <w:rPr>
          <w:rFonts w:eastAsia="Times New Roman"/>
          <w:sz w:val="24"/>
          <w:szCs w:val="24"/>
        </w:rPr>
        <w:t>:</w:t>
      </w:r>
    </w:p>
    <w:p w:rsidR="00A609C3" w:rsidRPr="00D74671" w:rsidRDefault="00A609C3">
      <w:pPr>
        <w:spacing w:line="55" w:lineRule="exact"/>
        <w:rPr>
          <w:sz w:val="24"/>
          <w:szCs w:val="24"/>
        </w:rPr>
      </w:pPr>
    </w:p>
    <w:p w:rsidR="00A609C3" w:rsidRPr="00D74671" w:rsidRDefault="00D74671">
      <w:pPr>
        <w:spacing w:line="272" w:lineRule="auto"/>
        <w:jc w:val="both"/>
        <w:rPr>
          <w:sz w:val="24"/>
          <w:szCs w:val="24"/>
        </w:rPr>
      </w:pPr>
      <w:proofErr w:type="gramStart"/>
      <w:r w:rsidRPr="00D74671">
        <w:rPr>
          <w:rFonts w:eastAsia="Times New Roman"/>
          <w:sz w:val="24"/>
          <w:szCs w:val="24"/>
        </w:rPr>
        <w:t>-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A609C3" w:rsidRPr="00D74671" w:rsidRDefault="00A609C3">
      <w:pPr>
        <w:spacing w:line="23" w:lineRule="exact"/>
        <w:rPr>
          <w:sz w:val="24"/>
          <w:szCs w:val="24"/>
        </w:rPr>
      </w:pPr>
    </w:p>
    <w:p w:rsidR="00A609C3" w:rsidRPr="00D74671" w:rsidRDefault="00D74671">
      <w:pPr>
        <w:numPr>
          <w:ilvl w:val="0"/>
          <w:numId w:val="19"/>
        </w:numPr>
        <w:tabs>
          <w:tab w:val="left" w:pos="173"/>
        </w:tabs>
        <w:spacing w:line="272" w:lineRule="auto"/>
        <w:ind w:firstLine="2"/>
        <w:jc w:val="both"/>
        <w:rPr>
          <w:rFonts w:eastAsia="Times New Roman"/>
          <w:sz w:val="24"/>
          <w:szCs w:val="24"/>
        </w:rPr>
      </w:pPr>
      <w:r w:rsidRPr="00D74671">
        <w:rPr>
          <w:rFonts w:eastAsia="Times New Roman"/>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A609C3" w:rsidRPr="00D74671" w:rsidRDefault="00A609C3">
      <w:pPr>
        <w:spacing w:line="6"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 xml:space="preserve">7. </w:t>
      </w:r>
      <w:r w:rsidRPr="00BB74ED">
        <w:rPr>
          <w:rFonts w:eastAsia="Times New Roman"/>
          <w:b/>
          <w:sz w:val="24"/>
          <w:szCs w:val="24"/>
        </w:rPr>
        <w:t>Культуротворческое и эстетическое воспитание:</w:t>
      </w:r>
    </w:p>
    <w:p w:rsidR="00A609C3" w:rsidRPr="00D74671" w:rsidRDefault="00A609C3">
      <w:pPr>
        <w:spacing w:line="53" w:lineRule="exact"/>
        <w:rPr>
          <w:rFonts w:eastAsia="Times New Roman"/>
          <w:sz w:val="24"/>
          <w:szCs w:val="24"/>
        </w:rPr>
      </w:pPr>
    </w:p>
    <w:p w:rsidR="00A609C3" w:rsidRPr="00D74671" w:rsidRDefault="00D74671">
      <w:pPr>
        <w:numPr>
          <w:ilvl w:val="0"/>
          <w:numId w:val="19"/>
        </w:numPr>
        <w:tabs>
          <w:tab w:val="left" w:pos="142"/>
        </w:tabs>
        <w:spacing w:line="264" w:lineRule="auto"/>
        <w:ind w:firstLine="2"/>
        <w:rPr>
          <w:rFonts w:eastAsia="Times New Roman"/>
          <w:sz w:val="24"/>
          <w:szCs w:val="24"/>
        </w:rPr>
      </w:pPr>
      <w:r w:rsidRPr="00D74671">
        <w:rPr>
          <w:rFonts w:eastAsia="Times New Roman"/>
          <w:sz w:val="24"/>
          <w:szCs w:val="24"/>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A609C3" w:rsidRPr="00D74671" w:rsidRDefault="00A609C3">
      <w:pPr>
        <w:spacing w:line="26" w:lineRule="exact"/>
        <w:rPr>
          <w:rFonts w:eastAsia="Times New Roman"/>
          <w:sz w:val="24"/>
          <w:szCs w:val="24"/>
        </w:rPr>
      </w:pPr>
    </w:p>
    <w:p w:rsidR="00A609C3" w:rsidRPr="00D74671" w:rsidRDefault="00D74671">
      <w:pPr>
        <w:numPr>
          <w:ilvl w:val="0"/>
          <w:numId w:val="19"/>
        </w:numPr>
        <w:tabs>
          <w:tab w:val="left" w:pos="274"/>
        </w:tabs>
        <w:spacing w:line="266" w:lineRule="auto"/>
        <w:ind w:firstLine="2"/>
        <w:rPr>
          <w:rFonts w:eastAsia="Times New Roman"/>
          <w:sz w:val="24"/>
          <w:szCs w:val="24"/>
        </w:rPr>
      </w:pPr>
      <w:r w:rsidRPr="00D74671">
        <w:rPr>
          <w:rFonts w:eastAsia="Times New Roman"/>
          <w:sz w:val="24"/>
          <w:szCs w:val="24"/>
        </w:rPr>
        <w:t>формирование представлений о своей роли и практического опыта в производстве культуры и культурного продукта;</w:t>
      </w:r>
    </w:p>
    <w:p w:rsidR="00A609C3" w:rsidRPr="00D74671" w:rsidRDefault="00A609C3">
      <w:pPr>
        <w:spacing w:line="12" w:lineRule="exact"/>
        <w:rPr>
          <w:rFonts w:eastAsia="Times New Roman"/>
          <w:sz w:val="24"/>
          <w:szCs w:val="24"/>
        </w:rPr>
      </w:pPr>
    </w:p>
    <w:p w:rsidR="00A609C3" w:rsidRPr="00D74671" w:rsidRDefault="00D74671">
      <w:pPr>
        <w:numPr>
          <w:ilvl w:val="0"/>
          <w:numId w:val="19"/>
        </w:numPr>
        <w:tabs>
          <w:tab w:val="left" w:pos="280"/>
        </w:tabs>
        <w:ind w:left="280" w:hanging="278"/>
        <w:rPr>
          <w:rFonts w:eastAsia="Times New Roman"/>
          <w:sz w:val="24"/>
          <w:szCs w:val="24"/>
        </w:rPr>
      </w:pPr>
      <w:r w:rsidRPr="00D74671">
        <w:rPr>
          <w:rFonts w:eastAsia="Times New Roman"/>
          <w:sz w:val="24"/>
          <w:szCs w:val="24"/>
        </w:rPr>
        <w:t>формирование условий для проявления и развития индивидуальных творческих способностей;</w:t>
      </w:r>
    </w:p>
    <w:p w:rsidR="00A609C3" w:rsidRPr="00D74671" w:rsidRDefault="00A609C3">
      <w:pPr>
        <w:spacing w:line="53" w:lineRule="exact"/>
        <w:rPr>
          <w:rFonts w:eastAsia="Times New Roman"/>
          <w:sz w:val="24"/>
          <w:szCs w:val="24"/>
        </w:rPr>
      </w:pPr>
    </w:p>
    <w:p w:rsidR="00A609C3" w:rsidRPr="00D74671" w:rsidRDefault="00D74671">
      <w:pPr>
        <w:numPr>
          <w:ilvl w:val="0"/>
          <w:numId w:val="19"/>
        </w:numPr>
        <w:tabs>
          <w:tab w:val="left" w:pos="274"/>
        </w:tabs>
        <w:spacing w:line="271" w:lineRule="auto"/>
        <w:ind w:firstLine="2"/>
        <w:jc w:val="both"/>
        <w:rPr>
          <w:rFonts w:eastAsia="Times New Roman"/>
          <w:sz w:val="24"/>
          <w:szCs w:val="24"/>
        </w:rPr>
      </w:pPr>
      <w:r w:rsidRPr="00D74671">
        <w:rPr>
          <w:rFonts w:eastAsia="Times New Roman"/>
          <w:sz w:val="24"/>
          <w:szCs w:val="24"/>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A609C3" w:rsidRPr="00D74671" w:rsidRDefault="00A609C3">
      <w:pPr>
        <w:spacing w:line="18" w:lineRule="exact"/>
        <w:rPr>
          <w:rFonts w:eastAsia="Times New Roman"/>
          <w:sz w:val="24"/>
          <w:szCs w:val="24"/>
        </w:rPr>
      </w:pPr>
    </w:p>
    <w:p w:rsidR="00A609C3" w:rsidRPr="00D74671" w:rsidRDefault="00D74671">
      <w:pPr>
        <w:numPr>
          <w:ilvl w:val="0"/>
          <w:numId w:val="19"/>
        </w:numPr>
        <w:tabs>
          <w:tab w:val="left" w:pos="1380"/>
        </w:tabs>
        <w:spacing w:line="264" w:lineRule="auto"/>
        <w:ind w:firstLine="2"/>
        <w:rPr>
          <w:rFonts w:eastAsia="Times New Roman"/>
          <w:sz w:val="24"/>
          <w:szCs w:val="24"/>
        </w:rPr>
      </w:pPr>
      <w:r w:rsidRPr="00D74671">
        <w:rPr>
          <w:rFonts w:eastAsia="Times New Roman"/>
          <w:sz w:val="24"/>
          <w:szCs w:val="24"/>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A609C3" w:rsidRPr="00D74671" w:rsidRDefault="00A609C3">
      <w:pPr>
        <w:spacing w:line="26" w:lineRule="exact"/>
        <w:rPr>
          <w:rFonts w:eastAsia="Times New Roman"/>
          <w:sz w:val="24"/>
          <w:szCs w:val="24"/>
        </w:rPr>
      </w:pPr>
    </w:p>
    <w:p w:rsidR="00A609C3" w:rsidRPr="00D74671" w:rsidRDefault="00D74671">
      <w:pPr>
        <w:numPr>
          <w:ilvl w:val="0"/>
          <w:numId w:val="19"/>
        </w:numPr>
        <w:tabs>
          <w:tab w:val="left" w:pos="192"/>
        </w:tabs>
        <w:spacing w:line="271" w:lineRule="auto"/>
        <w:ind w:firstLine="2"/>
        <w:jc w:val="both"/>
        <w:rPr>
          <w:rFonts w:eastAsia="Times New Roman"/>
          <w:sz w:val="24"/>
          <w:szCs w:val="24"/>
        </w:rPr>
      </w:pPr>
      <w:r w:rsidRPr="00D74671">
        <w:rPr>
          <w:rFonts w:eastAsia="Times New Roman"/>
          <w:sz w:val="24"/>
          <w:szCs w:val="24"/>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A609C3" w:rsidRPr="00D74671" w:rsidRDefault="00A609C3">
      <w:pPr>
        <w:spacing w:line="5"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 xml:space="preserve">8. </w:t>
      </w:r>
      <w:r w:rsidRPr="00BB74ED">
        <w:rPr>
          <w:rFonts w:eastAsia="Times New Roman"/>
          <w:b/>
          <w:sz w:val="24"/>
          <w:szCs w:val="24"/>
        </w:rPr>
        <w:t>Правовое воспитание и культура безопасности:</w:t>
      </w:r>
    </w:p>
    <w:p w:rsidR="00A609C3" w:rsidRPr="00D74671" w:rsidRDefault="00A609C3">
      <w:pPr>
        <w:spacing w:line="53" w:lineRule="exact"/>
        <w:rPr>
          <w:rFonts w:eastAsia="Times New Roman"/>
          <w:sz w:val="24"/>
          <w:szCs w:val="24"/>
        </w:rPr>
      </w:pPr>
    </w:p>
    <w:p w:rsidR="00A609C3" w:rsidRPr="00D74671" w:rsidRDefault="00D74671">
      <w:pPr>
        <w:numPr>
          <w:ilvl w:val="0"/>
          <w:numId w:val="19"/>
        </w:numPr>
        <w:tabs>
          <w:tab w:val="left" w:pos="173"/>
        </w:tabs>
        <w:spacing w:line="271" w:lineRule="auto"/>
        <w:ind w:firstLine="2"/>
        <w:jc w:val="both"/>
        <w:rPr>
          <w:rFonts w:eastAsia="Times New Roman"/>
          <w:sz w:val="24"/>
          <w:szCs w:val="24"/>
        </w:rPr>
      </w:pPr>
      <w:r w:rsidRPr="00D74671">
        <w:rPr>
          <w:rFonts w:eastAsia="Times New Roman"/>
          <w:sz w:val="24"/>
          <w:szCs w:val="24"/>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A609C3" w:rsidRPr="00D74671" w:rsidRDefault="00A609C3">
      <w:pPr>
        <w:spacing w:line="18" w:lineRule="exact"/>
        <w:rPr>
          <w:rFonts w:eastAsia="Times New Roman"/>
          <w:sz w:val="24"/>
          <w:szCs w:val="24"/>
        </w:rPr>
      </w:pPr>
    </w:p>
    <w:p w:rsidR="00A609C3" w:rsidRPr="00D74671" w:rsidRDefault="00D74671">
      <w:pPr>
        <w:numPr>
          <w:ilvl w:val="0"/>
          <w:numId w:val="19"/>
        </w:numPr>
        <w:tabs>
          <w:tab w:val="left" w:pos="173"/>
        </w:tabs>
        <w:spacing w:line="270" w:lineRule="auto"/>
        <w:ind w:firstLine="2"/>
        <w:jc w:val="both"/>
        <w:rPr>
          <w:rFonts w:eastAsia="Times New Roman"/>
          <w:sz w:val="24"/>
          <w:szCs w:val="24"/>
        </w:rPr>
      </w:pPr>
      <w:r w:rsidRPr="00D74671">
        <w:rPr>
          <w:rFonts w:eastAsia="Times New Roman"/>
          <w:sz w:val="24"/>
          <w:szCs w:val="24"/>
        </w:rPr>
        <w:t xml:space="preserve">развитие навыков безопасности и формирования безопасной среды в </w:t>
      </w:r>
      <w:r w:rsidR="00BB74ED">
        <w:rPr>
          <w:rFonts w:eastAsia="Times New Roman"/>
          <w:sz w:val="24"/>
          <w:szCs w:val="24"/>
        </w:rPr>
        <w:t>колледже</w:t>
      </w:r>
      <w:r w:rsidRPr="00D74671">
        <w:rPr>
          <w:rFonts w:eastAsia="Times New Roman"/>
          <w:sz w:val="24"/>
          <w:szCs w:val="24"/>
        </w:rPr>
        <w:t xml:space="preserve">,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w:t>
      </w:r>
      <w:proofErr w:type="gramStart"/>
      <w:r w:rsidRPr="00D74671">
        <w:rPr>
          <w:rFonts w:eastAsia="Times New Roman"/>
          <w:sz w:val="24"/>
          <w:szCs w:val="24"/>
        </w:rPr>
        <w:t>молод</w:t>
      </w:r>
      <w:proofErr w:type="gramEnd"/>
      <w:r w:rsidRPr="00D74671">
        <w:rPr>
          <w:rFonts w:eastAsia="Times New Roman"/>
          <w:sz w:val="24"/>
          <w:szCs w:val="24"/>
        </w:rPr>
        <w:t>ѐжных субкультур.</w:t>
      </w:r>
    </w:p>
    <w:p w:rsidR="00A609C3" w:rsidRPr="00D74671" w:rsidRDefault="00A609C3">
      <w:pPr>
        <w:spacing w:line="9"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9.</w:t>
      </w:r>
      <w:r w:rsidRPr="00BB74ED">
        <w:rPr>
          <w:rFonts w:eastAsia="Times New Roman"/>
          <w:b/>
          <w:sz w:val="24"/>
          <w:szCs w:val="24"/>
        </w:rPr>
        <w:t>Воспитание семейных ценностей:</w:t>
      </w:r>
    </w:p>
    <w:p w:rsidR="00A609C3" w:rsidRPr="00D74671" w:rsidRDefault="00A609C3">
      <w:pPr>
        <w:rPr>
          <w:sz w:val="24"/>
          <w:szCs w:val="24"/>
        </w:rPr>
        <w:sectPr w:rsidR="00A609C3" w:rsidRPr="00D74671">
          <w:pgSz w:w="11900" w:h="16838"/>
          <w:pgMar w:top="1262" w:right="486" w:bottom="780" w:left="1160" w:header="0" w:footer="0" w:gutter="0"/>
          <w:cols w:space="720" w:equalWidth="0">
            <w:col w:w="10260"/>
          </w:cols>
        </w:sectPr>
      </w:pPr>
    </w:p>
    <w:p w:rsidR="00A609C3" w:rsidRPr="00D74671" w:rsidRDefault="00D74671">
      <w:pPr>
        <w:numPr>
          <w:ilvl w:val="0"/>
          <w:numId w:val="20"/>
        </w:numPr>
        <w:tabs>
          <w:tab w:val="left" w:pos="173"/>
        </w:tabs>
        <w:spacing w:line="265" w:lineRule="auto"/>
        <w:ind w:firstLine="2"/>
        <w:rPr>
          <w:rFonts w:eastAsia="Times New Roman"/>
          <w:sz w:val="24"/>
          <w:szCs w:val="24"/>
        </w:rPr>
      </w:pPr>
      <w:r w:rsidRPr="00D74671">
        <w:rPr>
          <w:rFonts w:eastAsia="Times New Roman"/>
          <w:sz w:val="24"/>
          <w:szCs w:val="24"/>
        </w:rPr>
        <w:t>формирование у обучающихся ценностных представлений об институте семьи, о семейных ценностях, традициях, культуре семейной жизни;</w:t>
      </w:r>
    </w:p>
    <w:p w:rsidR="00A609C3" w:rsidRPr="00D74671" w:rsidRDefault="00A609C3">
      <w:pPr>
        <w:spacing w:line="14" w:lineRule="exact"/>
        <w:rPr>
          <w:rFonts w:eastAsia="Times New Roman"/>
          <w:sz w:val="24"/>
          <w:szCs w:val="24"/>
        </w:rPr>
      </w:pPr>
    </w:p>
    <w:p w:rsidR="00A609C3" w:rsidRPr="00D74671" w:rsidRDefault="00D74671">
      <w:pPr>
        <w:numPr>
          <w:ilvl w:val="0"/>
          <w:numId w:val="20"/>
        </w:numPr>
        <w:tabs>
          <w:tab w:val="left" w:pos="180"/>
        </w:tabs>
        <w:ind w:left="180" w:hanging="178"/>
        <w:rPr>
          <w:rFonts w:eastAsia="Times New Roman"/>
          <w:sz w:val="24"/>
          <w:szCs w:val="24"/>
        </w:rPr>
      </w:pPr>
      <w:r w:rsidRPr="00D74671">
        <w:rPr>
          <w:rFonts w:eastAsia="Times New Roman"/>
          <w:sz w:val="24"/>
          <w:szCs w:val="24"/>
        </w:rPr>
        <w:t>формирование у обучающихся знаний в сфере этики и психологии семейных отношений.</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10.</w:t>
      </w:r>
      <w:r w:rsidRPr="00BB74ED">
        <w:rPr>
          <w:rFonts w:eastAsia="Times New Roman"/>
          <w:b/>
          <w:sz w:val="24"/>
          <w:szCs w:val="24"/>
        </w:rPr>
        <w:t>Формирование коммуникативной культуры:</w:t>
      </w:r>
    </w:p>
    <w:p w:rsidR="00A609C3" w:rsidRPr="00D74671" w:rsidRDefault="00A609C3">
      <w:pPr>
        <w:spacing w:line="53" w:lineRule="exact"/>
        <w:rPr>
          <w:sz w:val="24"/>
          <w:szCs w:val="24"/>
        </w:rPr>
      </w:pPr>
    </w:p>
    <w:p w:rsidR="00A609C3" w:rsidRPr="00D74671" w:rsidRDefault="00D74671">
      <w:pPr>
        <w:numPr>
          <w:ilvl w:val="0"/>
          <w:numId w:val="21"/>
        </w:numPr>
        <w:tabs>
          <w:tab w:val="left" w:pos="202"/>
        </w:tabs>
        <w:spacing w:line="264" w:lineRule="auto"/>
        <w:ind w:firstLine="2"/>
        <w:rPr>
          <w:rFonts w:eastAsia="Times New Roman"/>
          <w:sz w:val="24"/>
          <w:szCs w:val="24"/>
        </w:rPr>
      </w:pPr>
      <w:r w:rsidRPr="00D74671">
        <w:rPr>
          <w:rFonts w:eastAsia="Times New Roman"/>
          <w:sz w:val="24"/>
          <w:szCs w:val="24"/>
        </w:rPr>
        <w:t>формирование у обучающихся дополнительных навыков коммуникации, включая межличностную коммуникацию, межкультурную коммуникацию;</w:t>
      </w:r>
    </w:p>
    <w:p w:rsidR="00A609C3" w:rsidRPr="00D74671" w:rsidRDefault="00A609C3">
      <w:pPr>
        <w:spacing w:line="16" w:lineRule="exact"/>
        <w:rPr>
          <w:rFonts w:eastAsia="Times New Roman"/>
          <w:sz w:val="24"/>
          <w:szCs w:val="24"/>
        </w:rPr>
      </w:pPr>
    </w:p>
    <w:p w:rsidR="00A609C3" w:rsidRPr="00D74671" w:rsidRDefault="00D74671">
      <w:pPr>
        <w:numPr>
          <w:ilvl w:val="0"/>
          <w:numId w:val="21"/>
        </w:numPr>
        <w:tabs>
          <w:tab w:val="left" w:pos="200"/>
        </w:tabs>
        <w:ind w:left="200" w:hanging="198"/>
        <w:rPr>
          <w:rFonts w:eastAsia="Times New Roman"/>
          <w:sz w:val="24"/>
          <w:szCs w:val="24"/>
        </w:rPr>
      </w:pPr>
      <w:r w:rsidRPr="00D74671">
        <w:rPr>
          <w:rFonts w:eastAsia="Times New Roman"/>
          <w:sz w:val="24"/>
          <w:szCs w:val="24"/>
        </w:rPr>
        <w:t xml:space="preserve">формирование у </w:t>
      </w:r>
      <w:proofErr w:type="gramStart"/>
      <w:r w:rsidRPr="00D74671">
        <w:rPr>
          <w:rFonts w:eastAsia="Times New Roman"/>
          <w:sz w:val="24"/>
          <w:szCs w:val="24"/>
        </w:rPr>
        <w:t>обучающихся</w:t>
      </w:r>
      <w:proofErr w:type="gramEnd"/>
      <w:r w:rsidRPr="00D74671">
        <w:rPr>
          <w:rFonts w:eastAsia="Times New Roman"/>
          <w:sz w:val="24"/>
          <w:szCs w:val="24"/>
        </w:rPr>
        <w:t xml:space="preserve"> ответственного отношения к слову как к поступку;</w:t>
      </w:r>
    </w:p>
    <w:p w:rsidR="00A609C3" w:rsidRPr="00D74671" w:rsidRDefault="00A609C3">
      <w:pPr>
        <w:spacing w:line="53" w:lineRule="exact"/>
        <w:rPr>
          <w:rFonts w:eastAsia="Times New Roman"/>
          <w:sz w:val="24"/>
          <w:szCs w:val="24"/>
        </w:rPr>
      </w:pPr>
    </w:p>
    <w:p w:rsidR="00A609C3" w:rsidRPr="00D74671" w:rsidRDefault="00D74671">
      <w:pPr>
        <w:numPr>
          <w:ilvl w:val="0"/>
          <w:numId w:val="21"/>
        </w:numPr>
        <w:tabs>
          <w:tab w:val="left" w:pos="202"/>
        </w:tabs>
        <w:spacing w:line="264" w:lineRule="auto"/>
        <w:ind w:firstLine="2"/>
        <w:rPr>
          <w:rFonts w:eastAsia="Times New Roman"/>
          <w:sz w:val="24"/>
          <w:szCs w:val="24"/>
        </w:rPr>
      </w:pPr>
      <w:r w:rsidRPr="00D74671">
        <w:rPr>
          <w:rFonts w:eastAsia="Times New Roman"/>
          <w:sz w:val="24"/>
          <w:szCs w:val="24"/>
        </w:rPr>
        <w:t>формирование у обучающихся знаний в области современных средств коммуникации и безопасности общения;</w:t>
      </w:r>
    </w:p>
    <w:p w:rsidR="00A609C3" w:rsidRPr="00D74671" w:rsidRDefault="00A609C3">
      <w:pPr>
        <w:spacing w:line="26" w:lineRule="exact"/>
        <w:rPr>
          <w:rFonts w:eastAsia="Times New Roman"/>
          <w:sz w:val="24"/>
          <w:szCs w:val="24"/>
        </w:rPr>
      </w:pPr>
    </w:p>
    <w:p w:rsidR="00A609C3" w:rsidRPr="00D74671" w:rsidRDefault="00D74671">
      <w:pPr>
        <w:numPr>
          <w:ilvl w:val="0"/>
          <w:numId w:val="21"/>
        </w:numPr>
        <w:tabs>
          <w:tab w:val="left" w:pos="202"/>
        </w:tabs>
        <w:spacing w:line="266" w:lineRule="auto"/>
        <w:ind w:firstLine="2"/>
        <w:rPr>
          <w:rFonts w:eastAsia="Times New Roman"/>
          <w:sz w:val="24"/>
          <w:szCs w:val="24"/>
        </w:rPr>
      </w:pPr>
      <w:r w:rsidRPr="00D74671">
        <w:rPr>
          <w:rFonts w:eastAsia="Times New Roman"/>
          <w:sz w:val="24"/>
          <w:szCs w:val="24"/>
        </w:rPr>
        <w:t>формирование у обучающихся ценностных представлений о родном языке, его особенностях и месте в мире.</w:t>
      </w:r>
    </w:p>
    <w:p w:rsidR="00A609C3" w:rsidRPr="00D74671" w:rsidRDefault="00A609C3">
      <w:pPr>
        <w:spacing w:line="12"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 xml:space="preserve">11. </w:t>
      </w:r>
      <w:r w:rsidRPr="002D2AAF">
        <w:rPr>
          <w:rFonts w:eastAsia="Times New Roman"/>
          <w:b/>
          <w:sz w:val="24"/>
          <w:szCs w:val="24"/>
        </w:rPr>
        <w:t>Экологическое воспитание:</w:t>
      </w:r>
    </w:p>
    <w:p w:rsidR="00A609C3" w:rsidRPr="00D74671" w:rsidRDefault="00A609C3">
      <w:pPr>
        <w:spacing w:line="53" w:lineRule="exact"/>
        <w:rPr>
          <w:sz w:val="24"/>
          <w:szCs w:val="24"/>
        </w:rPr>
      </w:pPr>
    </w:p>
    <w:p w:rsidR="00A609C3" w:rsidRPr="00D74671" w:rsidRDefault="00D74671">
      <w:pPr>
        <w:spacing w:line="264" w:lineRule="auto"/>
        <w:rPr>
          <w:sz w:val="24"/>
          <w:szCs w:val="24"/>
        </w:rPr>
      </w:pPr>
      <w:r w:rsidRPr="00D74671">
        <w:rPr>
          <w:rFonts w:eastAsia="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A609C3" w:rsidRPr="00D74671" w:rsidRDefault="00A609C3">
      <w:pPr>
        <w:spacing w:line="29" w:lineRule="exact"/>
        <w:rPr>
          <w:sz w:val="24"/>
          <w:szCs w:val="24"/>
        </w:rPr>
      </w:pPr>
    </w:p>
    <w:p w:rsidR="00A609C3" w:rsidRPr="00D74671" w:rsidRDefault="00D74671">
      <w:pPr>
        <w:numPr>
          <w:ilvl w:val="0"/>
          <w:numId w:val="22"/>
        </w:numPr>
        <w:tabs>
          <w:tab w:val="left" w:pos="207"/>
        </w:tabs>
        <w:spacing w:line="271" w:lineRule="auto"/>
        <w:ind w:firstLine="2"/>
        <w:jc w:val="both"/>
        <w:rPr>
          <w:rFonts w:eastAsia="Times New Roman"/>
          <w:sz w:val="24"/>
          <w:szCs w:val="24"/>
        </w:rPr>
      </w:pPr>
      <w:r w:rsidRPr="00D74671">
        <w:rPr>
          <w:rFonts w:eastAsia="Times New Roman"/>
          <w:sz w:val="24"/>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A609C3" w:rsidRPr="00D74671" w:rsidRDefault="00A609C3">
      <w:pPr>
        <w:spacing w:line="20" w:lineRule="exact"/>
        <w:rPr>
          <w:rFonts w:eastAsia="Times New Roman"/>
          <w:sz w:val="24"/>
          <w:szCs w:val="24"/>
        </w:rPr>
      </w:pPr>
    </w:p>
    <w:p w:rsidR="00A609C3" w:rsidRPr="00D74671" w:rsidRDefault="00D74671">
      <w:pPr>
        <w:numPr>
          <w:ilvl w:val="0"/>
          <w:numId w:val="22"/>
        </w:numPr>
        <w:tabs>
          <w:tab w:val="left" w:pos="207"/>
        </w:tabs>
        <w:spacing w:line="266" w:lineRule="auto"/>
        <w:ind w:firstLine="2"/>
        <w:rPr>
          <w:rFonts w:eastAsia="Times New Roman"/>
          <w:sz w:val="24"/>
          <w:szCs w:val="24"/>
        </w:rPr>
      </w:pPr>
      <w:r w:rsidRPr="00D74671">
        <w:rPr>
          <w:rFonts w:eastAsia="Times New Roman"/>
          <w:sz w:val="24"/>
          <w:szCs w:val="24"/>
        </w:rPr>
        <w:t>формирование условий для развития опыта многомерного взаимодействия обучающихся, направленных на сохранение окружающей среды.</w:t>
      </w:r>
    </w:p>
    <w:p w:rsidR="00A609C3" w:rsidRPr="00D74671" w:rsidRDefault="00A609C3">
      <w:pPr>
        <w:spacing w:line="12" w:lineRule="exact"/>
        <w:rPr>
          <w:rFonts w:eastAsia="Times New Roman"/>
          <w:sz w:val="24"/>
          <w:szCs w:val="24"/>
        </w:rPr>
      </w:pPr>
    </w:p>
    <w:p w:rsidR="00A609C3" w:rsidRPr="00D74671" w:rsidRDefault="00D74671">
      <w:pPr>
        <w:rPr>
          <w:rFonts w:eastAsia="Times New Roman"/>
          <w:sz w:val="24"/>
          <w:szCs w:val="24"/>
        </w:rPr>
      </w:pPr>
      <w:r w:rsidRPr="00D74671">
        <w:rPr>
          <w:rFonts w:eastAsia="Times New Roman"/>
          <w:sz w:val="24"/>
          <w:szCs w:val="24"/>
        </w:rPr>
        <w:t>Направления реализуются в программах и проектах соответствующей направленности.</w:t>
      </w: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82" w:lineRule="exact"/>
        <w:rPr>
          <w:sz w:val="24"/>
          <w:szCs w:val="24"/>
        </w:rPr>
      </w:pPr>
    </w:p>
    <w:p w:rsidR="00A609C3" w:rsidRPr="00D74671" w:rsidRDefault="00D74671">
      <w:pPr>
        <w:jc w:val="center"/>
        <w:rPr>
          <w:sz w:val="24"/>
          <w:szCs w:val="24"/>
        </w:rPr>
      </w:pPr>
      <w:r w:rsidRPr="00D74671">
        <w:rPr>
          <w:rFonts w:eastAsia="Times New Roman"/>
          <w:b/>
          <w:bCs/>
          <w:sz w:val="24"/>
          <w:szCs w:val="24"/>
        </w:rPr>
        <w:t>Ожидаемые результаты реализации Программы</w:t>
      </w:r>
    </w:p>
    <w:p w:rsidR="00A609C3" w:rsidRPr="00D74671" w:rsidRDefault="00A609C3">
      <w:pPr>
        <w:spacing w:line="365" w:lineRule="exact"/>
        <w:rPr>
          <w:sz w:val="24"/>
          <w:szCs w:val="24"/>
        </w:rPr>
      </w:pPr>
    </w:p>
    <w:p w:rsidR="00A609C3" w:rsidRPr="00D74671" w:rsidRDefault="00D74671">
      <w:pPr>
        <w:numPr>
          <w:ilvl w:val="0"/>
          <w:numId w:val="23"/>
        </w:numPr>
        <w:tabs>
          <w:tab w:val="left" w:pos="207"/>
        </w:tabs>
        <w:spacing w:line="272" w:lineRule="auto"/>
        <w:ind w:firstLine="2"/>
        <w:jc w:val="both"/>
        <w:rPr>
          <w:rFonts w:eastAsia="Times New Roman"/>
          <w:sz w:val="24"/>
          <w:szCs w:val="24"/>
        </w:rPr>
      </w:pPr>
      <w:proofErr w:type="gramStart"/>
      <w:r w:rsidRPr="00D74671">
        <w:rPr>
          <w:rFonts w:eastAsia="Times New Roman"/>
          <w:sz w:val="24"/>
          <w:szCs w:val="24"/>
        </w:rPr>
        <w:t>создание системы непрерывной воспитательной работы и социализации обучающихся, включающей в себя соответствующие государственные, региональные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roofErr w:type="gramEnd"/>
    </w:p>
    <w:p w:rsidR="00A609C3" w:rsidRPr="00D74671" w:rsidRDefault="00A609C3">
      <w:pPr>
        <w:spacing w:line="18" w:lineRule="exact"/>
        <w:rPr>
          <w:rFonts w:eastAsia="Times New Roman"/>
          <w:sz w:val="24"/>
          <w:szCs w:val="24"/>
        </w:rPr>
      </w:pPr>
    </w:p>
    <w:p w:rsidR="00A609C3" w:rsidRPr="00D74671" w:rsidRDefault="00A609C3">
      <w:pPr>
        <w:spacing w:line="27" w:lineRule="exact"/>
        <w:rPr>
          <w:rFonts w:eastAsia="Times New Roman"/>
          <w:sz w:val="24"/>
          <w:szCs w:val="24"/>
        </w:rPr>
      </w:pPr>
    </w:p>
    <w:p w:rsidR="00A609C3" w:rsidRPr="00D74671" w:rsidRDefault="00D74671">
      <w:pPr>
        <w:numPr>
          <w:ilvl w:val="0"/>
          <w:numId w:val="23"/>
        </w:numPr>
        <w:tabs>
          <w:tab w:val="left" w:pos="207"/>
        </w:tabs>
        <w:spacing w:line="271" w:lineRule="auto"/>
        <w:ind w:firstLine="2"/>
        <w:jc w:val="both"/>
        <w:rPr>
          <w:rFonts w:eastAsia="Times New Roman"/>
          <w:sz w:val="24"/>
          <w:szCs w:val="24"/>
        </w:rPr>
      </w:pPr>
      <w:r w:rsidRPr="00D74671">
        <w:rPr>
          <w:rFonts w:eastAsia="Times New Roman"/>
          <w:sz w:val="24"/>
          <w:szCs w:val="24"/>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A609C3" w:rsidRPr="00D74671" w:rsidRDefault="00A609C3">
      <w:pPr>
        <w:spacing w:line="23" w:lineRule="exact"/>
        <w:rPr>
          <w:rFonts w:eastAsia="Times New Roman"/>
          <w:sz w:val="24"/>
          <w:szCs w:val="24"/>
        </w:rPr>
      </w:pPr>
    </w:p>
    <w:p w:rsidR="00A609C3" w:rsidRPr="00D74671" w:rsidRDefault="00D74671">
      <w:pPr>
        <w:numPr>
          <w:ilvl w:val="0"/>
          <w:numId w:val="23"/>
        </w:numPr>
        <w:tabs>
          <w:tab w:val="left" w:pos="207"/>
        </w:tabs>
        <w:spacing w:line="264" w:lineRule="auto"/>
        <w:ind w:firstLine="2"/>
        <w:rPr>
          <w:rFonts w:eastAsia="Times New Roman"/>
          <w:sz w:val="24"/>
          <w:szCs w:val="24"/>
        </w:rPr>
      </w:pPr>
      <w:r w:rsidRPr="00D74671">
        <w:rPr>
          <w:rFonts w:eastAsia="Times New Roman"/>
          <w:sz w:val="24"/>
          <w:szCs w:val="24"/>
        </w:rPr>
        <w:t xml:space="preserve">создание условий для ресурсного обеспечения стабильной деятельности системы воспитательной работы в </w:t>
      </w:r>
      <w:r w:rsidR="002D2AAF">
        <w:rPr>
          <w:rFonts w:eastAsia="Times New Roman"/>
          <w:sz w:val="24"/>
          <w:szCs w:val="24"/>
        </w:rPr>
        <w:t>колледже</w:t>
      </w:r>
      <w:r w:rsidRPr="00D74671">
        <w:rPr>
          <w:rFonts w:eastAsia="Times New Roman"/>
          <w:sz w:val="24"/>
          <w:szCs w:val="24"/>
        </w:rPr>
        <w:t>.</w:t>
      </w:r>
    </w:p>
    <w:p w:rsidR="00A609C3" w:rsidRPr="00D74671" w:rsidRDefault="00A609C3">
      <w:pPr>
        <w:spacing w:line="200" w:lineRule="exact"/>
        <w:rPr>
          <w:sz w:val="24"/>
          <w:szCs w:val="24"/>
        </w:rPr>
      </w:pPr>
    </w:p>
    <w:p w:rsidR="00A609C3" w:rsidRPr="00D74671" w:rsidRDefault="00A609C3">
      <w:pPr>
        <w:spacing w:line="200" w:lineRule="exact"/>
        <w:rPr>
          <w:sz w:val="24"/>
          <w:szCs w:val="24"/>
        </w:rPr>
      </w:pPr>
    </w:p>
    <w:p w:rsidR="00A609C3" w:rsidRPr="00D74671" w:rsidRDefault="00A609C3">
      <w:pPr>
        <w:spacing w:line="265" w:lineRule="exact"/>
        <w:rPr>
          <w:sz w:val="24"/>
          <w:szCs w:val="24"/>
        </w:rPr>
      </w:pPr>
    </w:p>
    <w:p w:rsidR="00A609C3" w:rsidRPr="00D74671" w:rsidRDefault="00D74671">
      <w:pPr>
        <w:spacing w:line="263" w:lineRule="auto"/>
        <w:ind w:right="2340" w:firstLine="2333"/>
        <w:rPr>
          <w:sz w:val="24"/>
          <w:szCs w:val="24"/>
        </w:rPr>
      </w:pPr>
      <w:r w:rsidRPr="00D74671">
        <w:rPr>
          <w:rFonts w:eastAsia="Times New Roman"/>
          <w:b/>
          <w:bCs/>
          <w:sz w:val="24"/>
          <w:szCs w:val="24"/>
        </w:rPr>
        <w:t>Показатели и индикаторы реализации Программы</w:t>
      </w:r>
      <w:proofErr w:type="gramStart"/>
      <w:r w:rsidRPr="00D74671">
        <w:rPr>
          <w:rFonts w:eastAsia="Times New Roman"/>
          <w:b/>
          <w:bCs/>
          <w:sz w:val="24"/>
          <w:szCs w:val="24"/>
        </w:rPr>
        <w:t xml:space="preserve"> </w:t>
      </w:r>
      <w:r w:rsidRPr="00D74671">
        <w:rPr>
          <w:rFonts w:eastAsia="Times New Roman"/>
          <w:sz w:val="24"/>
          <w:szCs w:val="24"/>
        </w:rPr>
        <w:t>В</w:t>
      </w:r>
      <w:proofErr w:type="gramEnd"/>
      <w:r w:rsidRPr="00D74671">
        <w:rPr>
          <w:rFonts w:eastAsia="Times New Roman"/>
          <w:sz w:val="24"/>
          <w:szCs w:val="24"/>
        </w:rPr>
        <w:t xml:space="preserve"> результате выполнения Программы будет обеспечено:</w:t>
      </w:r>
    </w:p>
    <w:p w:rsidR="00A609C3" w:rsidRPr="00D74671" w:rsidRDefault="00A609C3">
      <w:pPr>
        <w:spacing w:line="15" w:lineRule="exact"/>
        <w:rPr>
          <w:sz w:val="24"/>
          <w:szCs w:val="24"/>
        </w:rPr>
      </w:pPr>
    </w:p>
    <w:p w:rsidR="00A609C3" w:rsidRPr="00D74671" w:rsidRDefault="00D74671">
      <w:pPr>
        <w:numPr>
          <w:ilvl w:val="0"/>
          <w:numId w:val="24"/>
        </w:numPr>
        <w:tabs>
          <w:tab w:val="left" w:pos="200"/>
        </w:tabs>
        <w:ind w:left="200" w:hanging="198"/>
        <w:rPr>
          <w:rFonts w:eastAsia="Times New Roman"/>
          <w:sz w:val="24"/>
          <w:szCs w:val="24"/>
        </w:rPr>
      </w:pPr>
      <w:r w:rsidRPr="00D74671">
        <w:rPr>
          <w:rFonts w:eastAsia="Times New Roman"/>
          <w:sz w:val="24"/>
          <w:szCs w:val="24"/>
        </w:rPr>
        <w:t>создание и внедрение новых программ воспитания и социализации обучающихся;</w:t>
      </w:r>
    </w:p>
    <w:p w:rsidR="00A609C3" w:rsidRPr="00D74671" w:rsidRDefault="00A609C3">
      <w:pPr>
        <w:spacing w:line="53" w:lineRule="exact"/>
        <w:rPr>
          <w:rFonts w:eastAsia="Times New Roman"/>
          <w:sz w:val="24"/>
          <w:szCs w:val="24"/>
        </w:rPr>
      </w:pPr>
    </w:p>
    <w:p w:rsidR="00A609C3" w:rsidRPr="00D74671" w:rsidRDefault="00D74671">
      <w:pPr>
        <w:numPr>
          <w:ilvl w:val="0"/>
          <w:numId w:val="24"/>
        </w:numPr>
        <w:tabs>
          <w:tab w:val="left" w:pos="207"/>
        </w:tabs>
        <w:spacing w:line="264" w:lineRule="auto"/>
        <w:ind w:firstLine="2"/>
        <w:rPr>
          <w:rFonts w:eastAsia="Times New Roman"/>
          <w:sz w:val="24"/>
          <w:szCs w:val="24"/>
        </w:rPr>
      </w:pPr>
      <w:r w:rsidRPr="00D74671">
        <w:rPr>
          <w:rFonts w:eastAsia="Times New Roman"/>
          <w:sz w:val="24"/>
          <w:szCs w:val="24"/>
        </w:rPr>
        <w:t xml:space="preserve">внедрение и эффективное использование новых информационных сервисов, систем и технологий воспитания и социализации </w:t>
      </w:r>
      <w:r w:rsidR="002D2AAF">
        <w:rPr>
          <w:rFonts w:eastAsia="Times New Roman"/>
          <w:sz w:val="24"/>
          <w:szCs w:val="24"/>
        </w:rPr>
        <w:t xml:space="preserve"> студентов</w:t>
      </w:r>
      <w:r w:rsidRPr="00D74671">
        <w:rPr>
          <w:rFonts w:eastAsia="Times New Roman"/>
          <w:sz w:val="24"/>
          <w:szCs w:val="24"/>
        </w:rPr>
        <w:t>;</w:t>
      </w:r>
    </w:p>
    <w:p w:rsidR="00A609C3" w:rsidRPr="00D74671" w:rsidRDefault="00A609C3">
      <w:pPr>
        <w:rPr>
          <w:sz w:val="24"/>
          <w:szCs w:val="24"/>
        </w:rPr>
        <w:sectPr w:rsidR="00A609C3" w:rsidRPr="00D74671">
          <w:pgSz w:w="11900" w:h="16838"/>
          <w:pgMar w:top="1262" w:right="486" w:bottom="1073" w:left="1160" w:header="0" w:footer="0" w:gutter="0"/>
          <w:cols w:space="720" w:equalWidth="0">
            <w:col w:w="10260"/>
          </w:cols>
        </w:sectPr>
      </w:pPr>
    </w:p>
    <w:p w:rsidR="00A609C3" w:rsidRPr="00D74671" w:rsidRDefault="00D74671">
      <w:pPr>
        <w:numPr>
          <w:ilvl w:val="0"/>
          <w:numId w:val="25"/>
        </w:numPr>
        <w:tabs>
          <w:tab w:val="left" w:pos="207"/>
        </w:tabs>
        <w:spacing w:line="265" w:lineRule="auto"/>
        <w:ind w:firstLine="2"/>
        <w:rPr>
          <w:rFonts w:eastAsia="Times New Roman"/>
          <w:sz w:val="24"/>
          <w:szCs w:val="24"/>
        </w:rPr>
      </w:pPr>
      <w:r w:rsidRPr="00D74671">
        <w:rPr>
          <w:rFonts w:eastAsia="Times New Roman"/>
          <w:sz w:val="24"/>
          <w:szCs w:val="24"/>
        </w:rPr>
        <w:t xml:space="preserve">внедрение экспертизы воспитательной деятельности образовательного учреждения и процесса социализации </w:t>
      </w:r>
      <w:proofErr w:type="gramStart"/>
      <w:r w:rsidRPr="00D74671">
        <w:rPr>
          <w:rFonts w:eastAsia="Times New Roman"/>
          <w:sz w:val="24"/>
          <w:szCs w:val="24"/>
        </w:rPr>
        <w:t>обучающихся</w:t>
      </w:r>
      <w:proofErr w:type="gramEnd"/>
      <w:r w:rsidRPr="00D74671">
        <w:rPr>
          <w:rFonts w:eastAsia="Times New Roman"/>
          <w:sz w:val="24"/>
          <w:szCs w:val="24"/>
        </w:rPr>
        <w:t>;</w:t>
      </w:r>
    </w:p>
    <w:p w:rsidR="00A609C3" w:rsidRPr="00D74671" w:rsidRDefault="00A609C3">
      <w:pPr>
        <w:spacing w:line="26" w:lineRule="exact"/>
        <w:rPr>
          <w:rFonts w:eastAsia="Times New Roman"/>
          <w:sz w:val="24"/>
          <w:szCs w:val="24"/>
        </w:rPr>
      </w:pPr>
    </w:p>
    <w:p w:rsidR="00A609C3" w:rsidRPr="00D74671" w:rsidRDefault="00D74671">
      <w:pPr>
        <w:numPr>
          <w:ilvl w:val="0"/>
          <w:numId w:val="25"/>
        </w:numPr>
        <w:tabs>
          <w:tab w:val="left" w:pos="351"/>
        </w:tabs>
        <w:spacing w:line="264" w:lineRule="auto"/>
        <w:ind w:firstLine="2"/>
        <w:rPr>
          <w:rFonts w:eastAsia="Times New Roman"/>
          <w:sz w:val="24"/>
          <w:szCs w:val="24"/>
        </w:rPr>
      </w:pPr>
      <w:r w:rsidRPr="00D74671">
        <w:rPr>
          <w:rFonts w:eastAsia="Times New Roman"/>
          <w:sz w:val="24"/>
          <w:szCs w:val="24"/>
        </w:rPr>
        <w:t>рост удовлетворенности обучающихся и их родителей условиями воспитания, обучения и развития обучающихся;</w:t>
      </w:r>
    </w:p>
    <w:p w:rsidR="00A609C3" w:rsidRPr="00D74671" w:rsidRDefault="00A609C3">
      <w:pPr>
        <w:spacing w:line="26" w:lineRule="exact"/>
        <w:rPr>
          <w:rFonts w:eastAsia="Times New Roman"/>
          <w:sz w:val="24"/>
          <w:szCs w:val="24"/>
        </w:rPr>
      </w:pPr>
    </w:p>
    <w:p w:rsidR="00A609C3" w:rsidRPr="00D74671" w:rsidRDefault="00D74671">
      <w:pPr>
        <w:numPr>
          <w:ilvl w:val="0"/>
          <w:numId w:val="25"/>
        </w:numPr>
        <w:tabs>
          <w:tab w:val="left" w:pos="351"/>
        </w:tabs>
        <w:spacing w:line="264" w:lineRule="auto"/>
        <w:ind w:firstLine="2"/>
        <w:rPr>
          <w:rFonts w:eastAsia="Times New Roman"/>
          <w:sz w:val="24"/>
          <w:szCs w:val="24"/>
        </w:rPr>
      </w:pPr>
      <w:r w:rsidRPr="00D74671">
        <w:rPr>
          <w:rFonts w:eastAsia="Times New Roman"/>
          <w:sz w:val="24"/>
          <w:szCs w:val="24"/>
        </w:rPr>
        <w:t>ро</w:t>
      </w:r>
      <w:proofErr w:type="gramStart"/>
      <w:r w:rsidRPr="00D74671">
        <w:rPr>
          <w:rFonts w:eastAsia="Times New Roman"/>
          <w:sz w:val="24"/>
          <w:szCs w:val="24"/>
        </w:rPr>
        <w:t>ст спл</w:t>
      </w:r>
      <w:proofErr w:type="gramEnd"/>
      <w:r w:rsidRPr="00D74671">
        <w:rPr>
          <w:rFonts w:eastAsia="Times New Roman"/>
          <w:sz w:val="24"/>
          <w:szCs w:val="24"/>
        </w:rPr>
        <w:t>оченности классных коллективов, улучшение психологического климата в образовательном учреждении;</w:t>
      </w:r>
    </w:p>
    <w:p w:rsidR="00A609C3" w:rsidRPr="00D74671" w:rsidRDefault="00A609C3">
      <w:pPr>
        <w:spacing w:line="16" w:lineRule="exact"/>
        <w:rPr>
          <w:rFonts w:eastAsia="Times New Roman"/>
          <w:sz w:val="24"/>
          <w:szCs w:val="24"/>
        </w:rPr>
      </w:pPr>
    </w:p>
    <w:p w:rsidR="00A609C3" w:rsidRPr="00D74671" w:rsidRDefault="00D74671">
      <w:pPr>
        <w:numPr>
          <w:ilvl w:val="0"/>
          <w:numId w:val="25"/>
        </w:numPr>
        <w:tabs>
          <w:tab w:val="left" w:pos="360"/>
        </w:tabs>
        <w:ind w:left="360" w:hanging="358"/>
        <w:rPr>
          <w:rFonts w:eastAsia="Times New Roman"/>
          <w:sz w:val="24"/>
          <w:szCs w:val="24"/>
        </w:rPr>
      </w:pPr>
      <w:r w:rsidRPr="00D74671">
        <w:rPr>
          <w:rFonts w:eastAsia="Times New Roman"/>
          <w:sz w:val="24"/>
          <w:szCs w:val="24"/>
        </w:rPr>
        <w:t>рост участия обучающихся в воспитательных мероприятиях различных уровней;</w:t>
      </w:r>
    </w:p>
    <w:p w:rsidR="00A609C3" w:rsidRPr="00D74671" w:rsidRDefault="00A609C3">
      <w:pPr>
        <w:spacing w:line="53" w:lineRule="exact"/>
        <w:rPr>
          <w:rFonts w:eastAsia="Times New Roman"/>
          <w:sz w:val="24"/>
          <w:szCs w:val="24"/>
        </w:rPr>
      </w:pPr>
    </w:p>
    <w:p w:rsidR="00A609C3" w:rsidRPr="00D74671" w:rsidRDefault="00D74671">
      <w:pPr>
        <w:numPr>
          <w:ilvl w:val="0"/>
          <w:numId w:val="25"/>
        </w:numPr>
        <w:tabs>
          <w:tab w:val="left" w:pos="351"/>
        </w:tabs>
        <w:spacing w:line="264" w:lineRule="auto"/>
        <w:ind w:firstLine="2"/>
        <w:rPr>
          <w:rFonts w:eastAsia="Times New Roman"/>
          <w:sz w:val="24"/>
          <w:szCs w:val="24"/>
        </w:rPr>
      </w:pPr>
      <w:r w:rsidRPr="00D74671">
        <w:rPr>
          <w:rFonts w:eastAsia="Times New Roman"/>
          <w:sz w:val="24"/>
          <w:szCs w:val="24"/>
        </w:rPr>
        <w:t>повсеместная доступность для обучающихся различных видов социально-психологической, педагогической помощи и поддержки в трудной жизненной ситуации;</w:t>
      </w:r>
    </w:p>
    <w:p w:rsidR="00A609C3" w:rsidRPr="00D74671" w:rsidRDefault="00A609C3">
      <w:pPr>
        <w:spacing w:line="26" w:lineRule="exact"/>
        <w:rPr>
          <w:rFonts w:eastAsia="Times New Roman"/>
          <w:sz w:val="24"/>
          <w:szCs w:val="24"/>
        </w:rPr>
      </w:pPr>
    </w:p>
    <w:p w:rsidR="00A609C3" w:rsidRPr="00D74671" w:rsidRDefault="00D74671">
      <w:pPr>
        <w:numPr>
          <w:ilvl w:val="0"/>
          <w:numId w:val="25"/>
        </w:numPr>
        <w:tabs>
          <w:tab w:val="left" w:pos="190"/>
        </w:tabs>
        <w:spacing w:line="266" w:lineRule="auto"/>
        <w:ind w:firstLine="2"/>
        <w:rPr>
          <w:rFonts w:eastAsia="Times New Roman"/>
          <w:sz w:val="24"/>
          <w:szCs w:val="24"/>
        </w:rPr>
      </w:pPr>
      <w:r w:rsidRPr="00D74671">
        <w:rPr>
          <w:rFonts w:eastAsia="Times New Roman"/>
          <w:sz w:val="24"/>
          <w:szCs w:val="24"/>
        </w:rPr>
        <w:t xml:space="preserve">поддержка комплексных программ воспитания и социализации, направленных на достижение стратегических </w:t>
      </w:r>
      <w:proofErr w:type="gramStart"/>
      <w:r w:rsidRPr="00D74671">
        <w:rPr>
          <w:rFonts w:eastAsia="Times New Roman"/>
          <w:sz w:val="24"/>
          <w:szCs w:val="24"/>
        </w:rPr>
        <w:t>целей формирования личности гражданина России</w:t>
      </w:r>
      <w:proofErr w:type="gramEnd"/>
      <w:r w:rsidRPr="00D74671">
        <w:rPr>
          <w:rFonts w:eastAsia="Times New Roman"/>
          <w:sz w:val="24"/>
          <w:szCs w:val="24"/>
        </w:rPr>
        <w:t>;</w:t>
      </w:r>
    </w:p>
    <w:p w:rsidR="00A609C3" w:rsidRPr="00D74671" w:rsidRDefault="00A609C3">
      <w:pPr>
        <w:spacing w:line="24" w:lineRule="exact"/>
        <w:rPr>
          <w:rFonts w:eastAsia="Times New Roman"/>
          <w:sz w:val="24"/>
          <w:szCs w:val="24"/>
        </w:rPr>
      </w:pPr>
    </w:p>
    <w:p w:rsidR="00A609C3" w:rsidRPr="00D74671" w:rsidRDefault="00D74671">
      <w:pPr>
        <w:numPr>
          <w:ilvl w:val="0"/>
          <w:numId w:val="25"/>
        </w:numPr>
        <w:tabs>
          <w:tab w:val="left" w:pos="176"/>
        </w:tabs>
        <w:spacing w:line="264" w:lineRule="auto"/>
        <w:ind w:firstLine="2"/>
        <w:rPr>
          <w:rFonts w:eastAsia="Times New Roman"/>
          <w:sz w:val="24"/>
          <w:szCs w:val="24"/>
        </w:rPr>
      </w:pPr>
      <w:r w:rsidRPr="00D74671">
        <w:rPr>
          <w:rFonts w:eastAsia="Times New Roman"/>
          <w:sz w:val="24"/>
          <w:szCs w:val="24"/>
        </w:rPr>
        <w:t>повышение показателей активности всех участников воспитательного процесса, привлечение к сотрудничеству специалистов из учреждений культуры, спорта и др.;</w:t>
      </w:r>
    </w:p>
    <w:p w:rsidR="00A609C3" w:rsidRPr="00D74671" w:rsidRDefault="00A609C3">
      <w:pPr>
        <w:spacing w:line="26" w:lineRule="exact"/>
        <w:rPr>
          <w:rFonts w:eastAsia="Times New Roman"/>
          <w:sz w:val="24"/>
          <w:szCs w:val="24"/>
        </w:rPr>
      </w:pPr>
    </w:p>
    <w:p w:rsidR="00A609C3" w:rsidRPr="00D74671" w:rsidRDefault="00D74671">
      <w:pPr>
        <w:numPr>
          <w:ilvl w:val="0"/>
          <w:numId w:val="25"/>
        </w:numPr>
        <w:tabs>
          <w:tab w:val="left" w:pos="156"/>
        </w:tabs>
        <w:spacing w:line="266" w:lineRule="auto"/>
        <w:ind w:firstLine="2"/>
        <w:rPr>
          <w:rFonts w:eastAsia="Times New Roman"/>
          <w:sz w:val="24"/>
          <w:szCs w:val="24"/>
        </w:rPr>
      </w:pPr>
      <w:r w:rsidRPr="00D74671">
        <w:rPr>
          <w:rFonts w:eastAsia="Times New Roman"/>
          <w:sz w:val="24"/>
          <w:szCs w:val="24"/>
        </w:rPr>
        <w:t>кооперирование образовательного учреждения с внешней средой для формирования устойчивых двухсторонних связей в целях стабильного функционирования воспитательной компоненты;</w:t>
      </w:r>
    </w:p>
    <w:p w:rsidR="00A609C3" w:rsidRPr="00D74671" w:rsidRDefault="00A609C3">
      <w:pPr>
        <w:spacing w:line="24" w:lineRule="exact"/>
        <w:rPr>
          <w:rFonts w:eastAsia="Times New Roman"/>
          <w:sz w:val="24"/>
          <w:szCs w:val="24"/>
        </w:rPr>
      </w:pPr>
    </w:p>
    <w:p w:rsidR="00A609C3" w:rsidRPr="00D74671" w:rsidRDefault="00D74671">
      <w:pPr>
        <w:numPr>
          <w:ilvl w:val="0"/>
          <w:numId w:val="25"/>
        </w:numPr>
        <w:tabs>
          <w:tab w:val="left" w:pos="226"/>
        </w:tabs>
        <w:spacing w:line="264" w:lineRule="auto"/>
        <w:ind w:firstLine="2"/>
        <w:rPr>
          <w:rFonts w:eastAsia="Times New Roman"/>
          <w:sz w:val="24"/>
          <w:szCs w:val="24"/>
        </w:rPr>
      </w:pPr>
      <w:r w:rsidRPr="00D74671">
        <w:rPr>
          <w:rFonts w:eastAsia="Times New Roman"/>
          <w:sz w:val="24"/>
          <w:szCs w:val="24"/>
        </w:rPr>
        <w:t>внедрение и поддержка механизмов и моделей социального партнерства, обеспечивающих эффективность системы воспитания и социализации обучающихся;</w:t>
      </w:r>
    </w:p>
    <w:p w:rsidR="00A609C3" w:rsidRPr="00D74671" w:rsidRDefault="00A609C3">
      <w:pPr>
        <w:spacing w:line="26" w:lineRule="exact"/>
        <w:rPr>
          <w:rFonts w:eastAsia="Times New Roman"/>
          <w:sz w:val="24"/>
          <w:szCs w:val="24"/>
        </w:rPr>
      </w:pPr>
    </w:p>
    <w:p w:rsidR="00A609C3" w:rsidRPr="00D74671" w:rsidRDefault="00D74671">
      <w:pPr>
        <w:numPr>
          <w:ilvl w:val="0"/>
          <w:numId w:val="25"/>
        </w:numPr>
        <w:tabs>
          <w:tab w:val="left" w:pos="264"/>
        </w:tabs>
        <w:spacing w:line="271" w:lineRule="auto"/>
        <w:ind w:firstLine="2"/>
        <w:jc w:val="both"/>
        <w:rPr>
          <w:rFonts w:eastAsia="Times New Roman"/>
          <w:sz w:val="24"/>
          <w:szCs w:val="24"/>
        </w:rPr>
      </w:pPr>
      <w:r w:rsidRPr="00D74671">
        <w:rPr>
          <w:rFonts w:eastAsia="Times New Roman"/>
          <w:sz w:val="24"/>
          <w:szCs w:val="24"/>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A609C3" w:rsidRPr="00D74671" w:rsidRDefault="00A609C3">
      <w:pPr>
        <w:spacing w:line="17" w:lineRule="exact"/>
        <w:rPr>
          <w:rFonts w:eastAsia="Times New Roman"/>
          <w:sz w:val="24"/>
          <w:szCs w:val="24"/>
        </w:rPr>
      </w:pPr>
    </w:p>
    <w:p w:rsidR="00A609C3" w:rsidRPr="00D74671" w:rsidRDefault="00D74671">
      <w:pPr>
        <w:numPr>
          <w:ilvl w:val="0"/>
          <w:numId w:val="25"/>
        </w:numPr>
        <w:tabs>
          <w:tab w:val="left" w:pos="264"/>
        </w:tabs>
        <w:spacing w:line="272" w:lineRule="auto"/>
        <w:ind w:firstLine="2"/>
        <w:jc w:val="both"/>
        <w:rPr>
          <w:rFonts w:eastAsia="Times New Roman"/>
          <w:sz w:val="24"/>
          <w:szCs w:val="24"/>
        </w:rPr>
      </w:pPr>
      <w:r w:rsidRPr="00D74671">
        <w:rPr>
          <w:rFonts w:eastAsia="Times New Roman"/>
          <w:sz w:val="24"/>
          <w:szCs w:val="24"/>
        </w:rPr>
        <w:t>интеграция усилий заинтересованных социальных институтов (семьи, общественных организаций,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A609C3" w:rsidRPr="00D74671" w:rsidRDefault="00A609C3">
      <w:pPr>
        <w:spacing w:line="18" w:lineRule="exact"/>
        <w:rPr>
          <w:rFonts w:eastAsia="Times New Roman"/>
          <w:sz w:val="24"/>
          <w:szCs w:val="24"/>
        </w:rPr>
      </w:pPr>
    </w:p>
    <w:p w:rsidR="00A609C3" w:rsidRPr="00D74671" w:rsidRDefault="00D74671">
      <w:pPr>
        <w:numPr>
          <w:ilvl w:val="0"/>
          <w:numId w:val="25"/>
        </w:numPr>
        <w:tabs>
          <w:tab w:val="left" w:pos="264"/>
        </w:tabs>
        <w:spacing w:line="273" w:lineRule="auto"/>
        <w:ind w:firstLine="2"/>
        <w:jc w:val="both"/>
        <w:rPr>
          <w:rFonts w:eastAsia="Times New Roman"/>
          <w:sz w:val="24"/>
          <w:szCs w:val="24"/>
        </w:rPr>
      </w:pPr>
      <w:r w:rsidRPr="00D74671">
        <w:rPr>
          <w:rFonts w:eastAsia="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обучающихся на основе укрепления и развития ресурсов дополнительного образования, а также посредством развития спектра дополнительных образовательных услуг, в том числе и дистанционных;</w:t>
      </w:r>
    </w:p>
    <w:p w:rsidR="00A609C3" w:rsidRPr="00D74671" w:rsidRDefault="00A609C3">
      <w:pPr>
        <w:spacing w:line="16" w:lineRule="exact"/>
        <w:rPr>
          <w:rFonts w:eastAsia="Times New Roman"/>
          <w:sz w:val="24"/>
          <w:szCs w:val="24"/>
        </w:rPr>
      </w:pPr>
    </w:p>
    <w:p w:rsidR="00A609C3" w:rsidRPr="00D74671" w:rsidRDefault="00D74671">
      <w:pPr>
        <w:numPr>
          <w:ilvl w:val="0"/>
          <w:numId w:val="25"/>
        </w:numPr>
        <w:tabs>
          <w:tab w:val="left" w:pos="1616"/>
        </w:tabs>
        <w:spacing w:line="272" w:lineRule="auto"/>
        <w:ind w:firstLine="2"/>
        <w:jc w:val="both"/>
        <w:rPr>
          <w:rFonts w:eastAsia="Times New Roman"/>
          <w:sz w:val="24"/>
          <w:szCs w:val="24"/>
        </w:rPr>
      </w:pPr>
      <w:r w:rsidRPr="00D74671">
        <w:rPr>
          <w:rFonts w:eastAsia="Times New Roman"/>
          <w:sz w:val="24"/>
          <w:szCs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w:t>
      </w:r>
      <w:r w:rsidR="002D2AAF">
        <w:rPr>
          <w:rFonts w:eastAsia="Times New Roman"/>
          <w:sz w:val="24"/>
          <w:szCs w:val="24"/>
        </w:rPr>
        <w:t>.</w:t>
      </w:r>
    </w:p>
    <w:p w:rsidR="00A609C3" w:rsidRPr="00D74671" w:rsidRDefault="00A609C3">
      <w:pPr>
        <w:spacing w:line="19" w:lineRule="exact"/>
        <w:rPr>
          <w:sz w:val="24"/>
          <w:szCs w:val="24"/>
        </w:rPr>
      </w:pPr>
    </w:p>
    <w:p w:rsidR="00A609C3" w:rsidRPr="00D74671" w:rsidRDefault="00A609C3">
      <w:pPr>
        <w:spacing w:line="328" w:lineRule="exact"/>
        <w:rPr>
          <w:sz w:val="24"/>
          <w:szCs w:val="24"/>
        </w:rPr>
      </w:pPr>
    </w:p>
    <w:p w:rsidR="00A609C3" w:rsidRPr="00D74671" w:rsidRDefault="00D74671">
      <w:pPr>
        <w:ind w:left="3060"/>
        <w:rPr>
          <w:sz w:val="24"/>
          <w:szCs w:val="24"/>
        </w:rPr>
      </w:pPr>
      <w:r w:rsidRPr="00D74671">
        <w:rPr>
          <w:rFonts w:eastAsia="Times New Roman"/>
          <w:b/>
          <w:bCs/>
          <w:sz w:val="24"/>
          <w:szCs w:val="24"/>
        </w:rPr>
        <w:t>Управление реализацией Программы</w:t>
      </w:r>
    </w:p>
    <w:p w:rsidR="00A609C3" w:rsidRPr="00D74671" w:rsidRDefault="00A609C3">
      <w:pPr>
        <w:spacing w:line="36" w:lineRule="exact"/>
        <w:rPr>
          <w:sz w:val="24"/>
          <w:szCs w:val="24"/>
        </w:rPr>
      </w:pPr>
    </w:p>
    <w:p w:rsidR="00A609C3" w:rsidRPr="00D74671" w:rsidRDefault="00D74671">
      <w:pPr>
        <w:rPr>
          <w:sz w:val="24"/>
          <w:szCs w:val="24"/>
        </w:rPr>
      </w:pPr>
      <w:r w:rsidRPr="00D74671">
        <w:rPr>
          <w:rFonts w:eastAsia="Times New Roman"/>
          <w:sz w:val="24"/>
          <w:szCs w:val="24"/>
        </w:rPr>
        <w:t>1.Создание творческой группы по управлению реализацией Программы.</w:t>
      </w:r>
    </w:p>
    <w:p w:rsidR="00A609C3" w:rsidRPr="00D74671" w:rsidRDefault="00A609C3">
      <w:pPr>
        <w:spacing w:line="44" w:lineRule="exact"/>
        <w:rPr>
          <w:sz w:val="24"/>
          <w:szCs w:val="24"/>
        </w:rPr>
      </w:pPr>
    </w:p>
    <w:p w:rsidR="00A609C3" w:rsidRPr="00D74671" w:rsidRDefault="00D74671">
      <w:pPr>
        <w:rPr>
          <w:sz w:val="24"/>
          <w:szCs w:val="24"/>
        </w:rPr>
      </w:pPr>
      <w:r w:rsidRPr="00D74671">
        <w:rPr>
          <w:rFonts w:eastAsia="Times New Roman"/>
          <w:sz w:val="24"/>
          <w:szCs w:val="24"/>
        </w:rPr>
        <w:t>2.Мониторинг реализации Программы.</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3.Обратная связь с участниками воспитательного процесса.</w:t>
      </w:r>
    </w:p>
    <w:p w:rsidR="00A609C3" w:rsidRPr="00D74671" w:rsidRDefault="00A609C3">
      <w:pPr>
        <w:spacing w:line="41" w:lineRule="exact"/>
        <w:rPr>
          <w:sz w:val="24"/>
          <w:szCs w:val="24"/>
        </w:rPr>
      </w:pPr>
    </w:p>
    <w:p w:rsidR="00A609C3" w:rsidRPr="00D74671" w:rsidRDefault="00D74671">
      <w:pPr>
        <w:rPr>
          <w:sz w:val="24"/>
          <w:szCs w:val="24"/>
        </w:rPr>
      </w:pPr>
      <w:r w:rsidRPr="00D74671">
        <w:rPr>
          <w:rFonts w:eastAsia="Times New Roman"/>
          <w:sz w:val="24"/>
          <w:szCs w:val="24"/>
        </w:rPr>
        <w:t>4.Корректировка при необходимости направлений и механизмов реализации Программы.</w:t>
      </w:r>
    </w:p>
    <w:p w:rsidR="00A609C3" w:rsidRPr="00D74671" w:rsidRDefault="00A609C3">
      <w:pPr>
        <w:rPr>
          <w:sz w:val="24"/>
          <w:szCs w:val="24"/>
        </w:rPr>
        <w:sectPr w:rsidR="00A609C3" w:rsidRPr="00D74671">
          <w:pgSz w:w="11900" w:h="16838"/>
          <w:pgMar w:top="1262" w:right="486" w:bottom="1440" w:left="1160" w:header="0" w:footer="0" w:gutter="0"/>
          <w:cols w:space="720" w:equalWidth="0">
            <w:col w:w="10260"/>
          </w:cols>
        </w:sectPr>
      </w:pPr>
    </w:p>
    <w:p w:rsidR="00A609C3" w:rsidRPr="00D74671" w:rsidRDefault="00D74671">
      <w:pPr>
        <w:spacing w:line="261" w:lineRule="auto"/>
        <w:ind w:right="3200" w:firstLine="3207"/>
        <w:rPr>
          <w:sz w:val="24"/>
          <w:szCs w:val="24"/>
        </w:rPr>
      </w:pPr>
      <w:r w:rsidRPr="00D74671">
        <w:rPr>
          <w:rFonts w:eastAsia="Times New Roman"/>
          <w:b/>
          <w:bCs/>
          <w:sz w:val="24"/>
          <w:szCs w:val="24"/>
        </w:rPr>
        <w:t>Ресурсное обеспечение Программы</w:t>
      </w:r>
      <w:proofErr w:type="gramStart"/>
      <w:r w:rsidR="002D2AAF">
        <w:rPr>
          <w:rFonts w:eastAsia="Times New Roman"/>
          <w:b/>
          <w:bCs/>
          <w:sz w:val="24"/>
          <w:szCs w:val="24"/>
        </w:rPr>
        <w:t xml:space="preserve"> </w:t>
      </w:r>
      <w:r w:rsidRPr="00D74671">
        <w:rPr>
          <w:rFonts w:eastAsia="Times New Roman"/>
          <w:sz w:val="24"/>
          <w:szCs w:val="24"/>
        </w:rPr>
        <w:t xml:space="preserve"> .</w:t>
      </w:r>
      <w:proofErr w:type="gramEnd"/>
      <w:r w:rsidRPr="00D74671">
        <w:rPr>
          <w:rFonts w:eastAsia="Times New Roman"/>
          <w:sz w:val="24"/>
          <w:szCs w:val="24"/>
        </w:rPr>
        <w:t>Разработка нормативно-правовой базы в сфере воспитания.</w:t>
      </w:r>
    </w:p>
    <w:p w:rsidR="00A609C3" w:rsidRPr="00D74671" w:rsidRDefault="00A609C3">
      <w:pPr>
        <w:spacing w:line="31" w:lineRule="exact"/>
        <w:rPr>
          <w:sz w:val="24"/>
          <w:szCs w:val="24"/>
        </w:rPr>
      </w:pPr>
    </w:p>
    <w:p w:rsidR="00A609C3" w:rsidRPr="00D74671" w:rsidRDefault="00D74671">
      <w:pPr>
        <w:numPr>
          <w:ilvl w:val="0"/>
          <w:numId w:val="26"/>
        </w:numPr>
        <w:tabs>
          <w:tab w:val="left" w:pos="266"/>
        </w:tabs>
        <w:spacing w:line="264" w:lineRule="auto"/>
        <w:ind w:firstLine="2"/>
        <w:rPr>
          <w:rFonts w:eastAsia="Times New Roman"/>
          <w:sz w:val="24"/>
          <w:szCs w:val="24"/>
        </w:rPr>
      </w:pPr>
      <w:r w:rsidRPr="00D74671">
        <w:rPr>
          <w:rFonts w:eastAsia="Times New Roman"/>
          <w:sz w:val="24"/>
          <w:szCs w:val="24"/>
        </w:rPr>
        <w:t>Развитие действующей инфраструктуры воспитания (направления, формы, механизмы, сетевое взаимодействие).</w:t>
      </w:r>
    </w:p>
    <w:p w:rsidR="00A609C3" w:rsidRPr="00D74671" w:rsidRDefault="00A609C3">
      <w:pPr>
        <w:spacing w:line="14" w:lineRule="exact"/>
        <w:rPr>
          <w:rFonts w:eastAsia="Times New Roman"/>
          <w:sz w:val="24"/>
          <w:szCs w:val="24"/>
        </w:rPr>
      </w:pPr>
    </w:p>
    <w:p w:rsidR="00A609C3" w:rsidRPr="00D74671" w:rsidRDefault="00D74671">
      <w:pPr>
        <w:numPr>
          <w:ilvl w:val="0"/>
          <w:numId w:val="26"/>
        </w:numPr>
        <w:tabs>
          <w:tab w:val="left" w:pos="240"/>
        </w:tabs>
        <w:ind w:left="240" w:hanging="238"/>
        <w:rPr>
          <w:rFonts w:eastAsia="Times New Roman"/>
          <w:sz w:val="24"/>
          <w:szCs w:val="24"/>
        </w:rPr>
      </w:pPr>
      <w:r w:rsidRPr="00D74671">
        <w:rPr>
          <w:rFonts w:eastAsia="Times New Roman"/>
          <w:sz w:val="24"/>
          <w:szCs w:val="24"/>
        </w:rPr>
        <w:t>Подготовка кадрового потенциала в сфере воспитания.</w:t>
      </w:r>
    </w:p>
    <w:p w:rsidR="00A609C3" w:rsidRPr="00D74671" w:rsidRDefault="00A609C3">
      <w:pPr>
        <w:spacing w:line="40" w:lineRule="exact"/>
        <w:rPr>
          <w:rFonts w:eastAsia="Times New Roman"/>
          <w:sz w:val="24"/>
          <w:szCs w:val="24"/>
        </w:rPr>
      </w:pPr>
    </w:p>
    <w:p w:rsidR="00A609C3" w:rsidRPr="00D74671" w:rsidRDefault="00D74671">
      <w:pPr>
        <w:numPr>
          <w:ilvl w:val="0"/>
          <w:numId w:val="26"/>
        </w:numPr>
        <w:tabs>
          <w:tab w:val="left" w:pos="240"/>
        </w:tabs>
        <w:ind w:left="240" w:hanging="238"/>
        <w:rPr>
          <w:rFonts w:eastAsia="Times New Roman"/>
          <w:sz w:val="24"/>
          <w:szCs w:val="24"/>
        </w:rPr>
      </w:pPr>
      <w:r w:rsidRPr="00D74671">
        <w:rPr>
          <w:rFonts w:eastAsia="Times New Roman"/>
          <w:sz w:val="24"/>
          <w:szCs w:val="24"/>
        </w:rPr>
        <w:t>Развитие научного, информационного, программно-методического обеспечения воспитания.</w:t>
      </w:r>
    </w:p>
    <w:p w:rsidR="00A609C3" w:rsidRPr="00D74671" w:rsidRDefault="00A609C3">
      <w:pPr>
        <w:spacing w:line="43" w:lineRule="exact"/>
        <w:rPr>
          <w:rFonts w:eastAsia="Times New Roman"/>
          <w:sz w:val="24"/>
          <w:szCs w:val="24"/>
        </w:rPr>
      </w:pPr>
    </w:p>
    <w:p w:rsidR="00A609C3" w:rsidRPr="00D74671" w:rsidRDefault="00D74671">
      <w:pPr>
        <w:numPr>
          <w:ilvl w:val="0"/>
          <w:numId w:val="26"/>
        </w:numPr>
        <w:tabs>
          <w:tab w:val="left" w:pos="240"/>
        </w:tabs>
        <w:ind w:left="240" w:hanging="238"/>
        <w:rPr>
          <w:rFonts w:eastAsia="Times New Roman"/>
          <w:sz w:val="24"/>
          <w:szCs w:val="24"/>
        </w:rPr>
      </w:pPr>
      <w:r w:rsidRPr="00D74671">
        <w:rPr>
          <w:rFonts w:eastAsia="Times New Roman"/>
          <w:sz w:val="24"/>
          <w:szCs w:val="24"/>
        </w:rPr>
        <w:t>Обоснование объемов и механизмов финансирования воспитания.</w:t>
      </w:r>
    </w:p>
    <w:p w:rsidR="00A609C3" w:rsidRPr="00D74671" w:rsidRDefault="00A609C3">
      <w:pPr>
        <w:spacing w:line="362" w:lineRule="exact"/>
        <w:rPr>
          <w:sz w:val="24"/>
          <w:szCs w:val="24"/>
        </w:rPr>
      </w:pPr>
    </w:p>
    <w:p w:rsidR="00A609C3" w:rsidRPr="00D74671" w:rsidRDefault="00D74671">
      <w:pPr>
        <w:jc w:val="center"/>
        <w:rPr>
          <w:sz w:val="24"/>
          <w:szCs w:val="24"/>
        </w:rPr>
      </w:pPr>
      <w:r w:rsidRPr="00D74671">
        <w:rPr>
          <w:rFonts w:eastAsia="Times New Roman"/>
          <w:b/>
          <w:bCs/>
          <w:sz w:val="24"/>
          <w:szCs w:val="24"/>
        </w:rPr>
        <w:t>Система мероприятий Программы</w:t>
      </w:r>
    </w:p>
    <w:p w:rsidR="00A609C3" w:rsidRPr="00D74671" w:rsidRDefault="00A609C3">
      <w:pPr>
        <w:spacing w:line="48" w:lineRule="exact"/>
        <w:rPr>
          <w:sz w:val="24"/>
          <w:szCs w:val="24"/>
        </w:rPr>
      </w:pPr>
    </w:p>
    <w:p w:rsidR="00A609C3" w:rsidRPr="00D74671" w:rsidRDefault="00D74671">
      <w:pPr>
        <w:ind w:right="60"/>
        <w:jc w:val="center"/>
        <w:rPr>
          <w:sz w:val="24"/>
          <w:szCs w:val="24"/>
        </w:rPr>
      </w:pPr>
      <w:r w:rsidRPr="00D74671">
        <w:rPr>
          <w:rFonts w:eastAsia="Times New Roman"/>
          <w:sz w:val="24"/>
          <w:szCs w:val="24"/>
        </w:rPr>
        <w:t>Реализация Программы и ее эффективность обеспечивается реализацией следующих мероприятий:</w:t>
      </w:r>
    </w:p>
    <w:p w:rsidR="00A609C3" w:rsidRPr="00D74671" w:rsidRDefault="00A609C3">
      <w:pPr>
        <w:spacing w:line="43" w:lineRule="exact"/>
        <w:rPr>
          <w:sz w:val="24"/>
          <w:szCs w:val="24"/>
        </w:rPr>
      </w:pPr>
    </w:p>
    <w:p w:rsidR="00A609C3" w:rsidRPr="00D74671" w:rsidRDefault="00D74671">
      <w:pPr>
        <w:numPr>
          <w:ilvl w:val="0"/>
          <w:numId w:val="27"/>
        </w:numPr>
        <w:tabs>
          <w:tab w:val="left" w:pos="140"/>
        </w:tabs>
        <w:ind w:left="140" w:hanging="138"/>
        <w:rPr>
          <w:rFonts w:eastAsia="Times New Roman"/>
          <w:sz w:val="24"/>
          <w:szCs w:val="24"/>
        </w:rPr>
      </w:pPr>
      <w:r w:rsidRPr="00D74671">
        <w:rPr>
          <w:rFonts w:eastAsia="Times New Roman"/>
          <w:sz w:val="24"/>
          <w:szCs w:val="24"/>
        </w:rPr>
        <w:t>повышением воспитательного потенциала образовательного процесса;</w:t>
      </w:r>
    </w:p>
    <w:p w:rsidR="00A609C3" w:rsidRPr="00D74671" w:rsidRDefault="00A609C3">
      <w:pPr>
        <w:spacing w:line="41" w:lineRule="exact"/>
        <w:rPr>
          <w:rFonts w:eastAsia="Times New Roman"/>
          <w:sz w:val="24"/>
          <w:szCs w:val="24"/>
        </w:rPr>
      </w:pPr>
    </w:p>
    <w:p w:rsidR="00A609C3" w:rsidRPr="00D74671" w:rsidRDefault="00D74671">
      <w:pPr>
        <w:numPr>
          <w:ilvl w:val="0"/>
          <w:numId w:val="27"/>
        </w:numPr>
        <w:tabs>
          <w:tab w:val="left" w:pos="140"/>
        </w:tabs>
        <w:ind w:left="140" w:hanging="138"/>
        <w:rPr>
          <w:rFonts w:eastAsia="Times New Roman"/>
          <w:sz w:val="24"/>
          <w:szCs w:val="24"/>
        </w:rPr>
      </w:pPr>
      <w:r w:rsidRPr="00D74671">
        <w:rPr>
          <w:rFonts w:eastAsia="Times New Roman"/>
          <w:sz w:val="24"/>
          <w:szCs w:val="24"/>
        </w:rPr>
        <w:t>развитием системы дополнительного образования учащихся;</w:t>
      </w:r>
    </w:p>
    <w:p w:rsidR="00A609C3" w:rsidRPr="00D74671" w:rsidRDefault="00A609C3">
      <w:pPr>
        <w:spacing w:line="375" w:lineRule="exact"/>
        <w:rPr>
          <w:sz w:val="24"/>
          <w:szCs w:val="24"/>
        </w:rPr>
      </w:pPr>
    </w:p>
    <w:p w:rsidR="00A609C3" w:rsidRPr="00D74671" w:rsidRDefault="00D74671">
      <w:pPr>
        <w:spacing w:line="284" w:lineRule="auto"/>
        <w:ind w:right="2620" w:firstLine="3121"/>
        <w:rPr>
          <w:sz w:val="24"/>
          <w:szCs w:val="24"/>
        </w:rPr>
      </w:pPr>
      <w:r w:rsidRPr="00D74671">
        <w:rPr>
          <w:rFonts w:eastAsia="Times New Roman"/>
          <w:b/>
          <w:bCs/>
          <w:sz w:val="24"/>
          <w:szCs w:val="24"/>
        </w:rPr>
        <w:t xml:space="preserve">Эффективность реализации Программы </w:t>
      </w:r>
      <w:r w:rsidRPr="00D74671">
        <w:rPr>
          <w:rFonts w:eastAsia="Times New Roman"/>
          <w:sz w:val="24"/>
          <w:szCs w:val="24"/>
        </w:rPr>
        <w:t>Реализация Программы и ее эффективность определяются рядом условий:</w:t>
      </w:r>
    </w:p>
    <w:p w:rsidR="00A609C3" w:rsidRPr="00D74671" w:rsidRDefault="00D74671">
      <w:pPr>
        <w:numPr>
          <w:ilvl w:val="0"/>
          <w:numId w:val="28"/>
        </w:numPr>
        <w:tabs>
          <w:tab w:val="left" w:pos="420"/>
        </w:tabs>
        <w:spacing w:line="233" w:lineRule="auto"/>
        <w:ind w:left="420" w:hanging="418"/>
        <w:rPr>
          <w:rFonts w:eastAsia="Times New Roman"/>
          <w:sz w:val="24"/>
          <w:szCs w:val="24"/>
        </w:rPr>
      </w:pPr>
      <w:r w:rsidRPr="00D74671">
        <w:rPr>
          <w:rFonts w:eastAsia="Times New Roman"/>
          <w:sz w:val="24"/>
          <w:szCs w:val="24"/>
        </w:rPr>
        <w:t>готовностью педагогов к решению актуальных задач воспитания;</w:t>
      </w:r>
    </w:p>
    <w:p w:rsidR="00A609C3" w:rsidRPr="00D74671" w:rsidRDefault="00A609C3">
      <w:pPr>
        <w:spacing w:line="41" w:lineRule="exact"/>
        <w:rPr>
          <w:rFonts w:eastAsia="Times New Roman"/>
          <w:sz w:val="24"/>
          <w:szCs w:val="24"/>
        </w:rPr>
      </w:pPr>
    </w:p>
    <w:p w:rsidR="00A609C3" w:rsidRPr="00D74671" w:rsidRDefault="00D74671">
      <w:pPr>
        <w:numPr>
          <w:ilvl w:val="0"/>
          <w:numId w:val="28"/>
        </w:numPr>
        <w:tabs>
          <w:tab w:val="left" w:pos="420"/>
        </w:tabs>
        <w:ind w:left="420" w:hanging="418"/>
        <w:rPr>
          <w:rFonts w:eastAsia="Times New Roman"/>
          <w:sz w:val="24"/>
          <w:szCs w:val="24"/>
        </w:rPr>
      </w:pPr>
      <w:r w:rsidRPr="00D74671">
        <w:rPr>
          <w:rFonts w:eastAsia="Times New Roman"/>
          <w:sz w:val="24"/>
          <w:szCs w:val="24"/>
        </w:rPr>
        <w:t>повышением воспитательного потенциала образовательного процесса;</w:t>
      </w:r>
    </w:p>
    <w:p w:rsidR="00A609C3" w:rsidRPr="00D74671" w:rsidRDefault="00A609C3">
      <w:pPr>
        <w:spacing w:line="40" w:lineRule="exact"/>
        <w:rPr>
          <w:rFonts w:eastAsia="Times New Roman"/>
          <w:sz w:val="24"/>
          <w:szCs w:val="24"/>
        </w:rPr>
      </w:pPr>
    </w:p>
    <w:p w:rsidR="00A609C3" w:rsidRPr="00D74671" w:rsidRDefault="00D74671">
      <w:pPr>
        <w:numPr>
          <w:ilvl w:val="0"/>
          <w:numId w:val="28"/>
        </w:numPr>
        <w:tabs>
          <w:tab w:val="left" w:pos="420"/>
        </w:tabs>
        <w:ind w:left="420" w:hanging="418"/>
        <w:rPr>
          <w:rFonts w:eastAsia="Times New Roman"/>
          <w:sz w:val="24"/>
          <w:szCs w:val="24"/>
        </w:rPr>
      </w:pPr>
      <w:r w:rsidRPr="00D74671">
        <w:rPr>
          <w:rFonts w:eastAsia="Times New Roman"/>
          <w:sz w:val="24"/>
          <w:szCs w:val="24"/>
        </w:rPr>
        <w:t xml:space="preserve">развитием системы дополнительного образования </w:t>
      </w:r>
      <w:proofErr w:type="gramStart"/>
      <w:r w:rsidRPr="00D74671">
        <w:rPr>
          <w:rFonts w:eastAsia="Times New Roman"/>
          <w:sz w:val="24"/>
          <w:szCs w:val="24"/>
        </w:rPr>
        <w:t>обучающихся</w:t>
      </w:r>
      <w:proofErr w:type="gramEnd"/>
      <w:r w:rsidRPr="00D74671">
        <w:rPr>
          <w:rFonts w:eastAsia="Times New Roman"/>
          <w:sz w:val="24"/>
          <w:szCs w:val="24"/>
        </w:rPr>
        <w:t>;</w:t>
      </w:r>
    </w:p>
    <w:p w:rsidR="00A609C3" w:rsidRPr="00D74671" w:rsidRDefault="00A609C3">
      <w:pPr>
        <w:spacing w:line="40" w:lineRule="exact"/>
        <w:rPr>
          <w:rFonts w:eastAsia="Times New Roman"/>
          <w:sz w:val="24"/>
          <w:szCs w:val="24"/>
        </w:rPr>
      </w:pPr>
    </w:p>
    <w:p w:rsidR="00A609C3" w:rsidRPr="00D74671" w:rsidRDefault="00D74671">
      <w:pPr>
        <w:numPr>
          <w:ilvl w:val="0"/>
          <w:numId w:val="28"/>
        </w:numPr>
        <w:tabs>
          <w:tab w:val="left" w:pos="420"/>
        </w:tabs>
        <w:ind w:left="420" w:hanging="418"/>
        <w:rPr>
          <w:rFonts w:eastAsia="Times New Roman"/>
          <w:sz w:val="24"/>
          <w:szCs w:val="24"/>
        </w:rPr>
      </w:pPr>
      <w:r w:rsidRPr="00D74671">
        <w:rPr>
          <w:rFonts w:eastAsia="Times New Roman"/>
          <w:sz w:val="24"/>
          <w:szCs w:val="24"/>
        </w:rPr>
        <w:t>повышением педагогической культуры родителей;</w:t>
      </w:r>
    </w:p>
    <w:p w:rsidR="00A609C3" w:rsidRPr="00D74671" w:rsidRDefault="00A609C3">
      <w:pPr>
        <w:spacing w:line="43" w:lineRule="exact"/>
        <w:rPr>
          <w:rFonts w:eastAsia="Times New Roman"/>
          <w:sz w:val="24"/>
          <w:szCs w:val="24"/>
        </w:rPr>
      </w:pPr>
    </w:p>
    <w:p w:rsidR="00A609C3" w:rsidRPr="00D74671" w:rsidRDefault="00A609C3">
      <w:pPr>
        <w:spacing w:line="53" w:lineRule="exact"/>
        <w:rPr>
          <w:rFonts w:eastAsia="Times New Roman"/>
          <w:sz w:val="24"/>
          <w:szCs w:val="24"/>
        </w:rPr>
      </w:pPr>
    </w:p>
    <w:p w:rsidR="00A609C3" w:rsidRPr="00D74671" w:rsidRDefault="00D74671">
      <w:pPr>
        <w:numPr>
          <w:ilvl w:val="0"/>
          <w:numId w:val="28"/>
        </w:numPr>
        <w:tabs>
          <w:tab w:val="left" w:pos="418"/>
        </w:tabs>
        <w:spacing w:line="265" w:lineRule="auto"/>
        <w:ind w:firstLine="2"/>
        <w:rPr>
          <w:rFonts w:eastAsia="Times New Roman"/>
          <w:sz w:val="24"/>
          <w:szCs w:val="24"/>
        </w:rPr>
      </w:pPr>
      <w:r w:rsidRPr="00D74671">
        <w:rPr>
          <w:rFonts w:eastAsia="Times New Roman"/>
          <w:sz w:val="24"/>
          <w:szCs w:val="24"/>
        </w:rPr>
        <w:t>укреплением партнерских отношений на межведомственной основе с социальными институтами воспитания и социализации несовершеннолетних;</w:t>
      </w:r>
    </w:p>
    <w:p w:rsidR="00A609C3" w:rsidRPr="00D74671" w:rsidRDefault="00A609C3">
      <w:pPr>
        <w:spacing w:line="24" w:lineRule="exact"/>
        <w:rPr>
          <w:rFonts w:eastAsia="Times New Roman"/>
          <w:sz w:val="24"/>
          <w:szCs w:val="24"/>
        </w:rPr>
      </w:pPr>
    </w:p>
    <w:p w:rsidR="00A609C3" w:rsidRPr="00D74671" w:rsidRDefault="00D74671">
      <w:pPr>
        <w:numPr>
          <w:ilvl w:val="0"/>
          <w:numId w:val="28"/>
        </w:numPr>
        <w:tabs>
          <w:tab w:val="left" w:pos="418"/>
        </w:tabs>
        <w:spacing w:line="266" w:lineRule="auto"/>
        <w:ind w:firstLine="2"/>
        <w:rPr>
          <w:rFonts w:eastAsia="Times New Roman"/>
          <w:sz w:val="24"/>
          <w:szCs w:val="24"/>
        </w:rPr>
      </w:pPr>
      <w:r w:rsidRPr="00D74671">
        <w:rPr>
          <w:rFonts w:eastAsia="Times New Roman"/>
          <w:sz w:val="24"/>
          <w:szCs w:val="24"/>
        </w:rPr>
        <w:t>организацией социально значимой и полезной деятельности, включенностью в этот процесс подрастающего поколения.</w:t>
      </w:r>
    </w:p>
    <w:p w:rsidR="00A609C3" w:rsidRPr="00D74671" w:rsidRDefault="00A609C3">
      <w:pPr>
        <w:spacing w:line="334" w:lineRule="exact"/>
        <w:rPr>
          <w:sz w:val="24"/>
          <w:szCs w:val="24"/>
        </w:rPr>
      </w:pPr>
    </w:p>
    <w:p w:rsidR="00A609C3" w:rsidRPr="00D74671" w:rsidRDefault="00D74671">
      <w:pPr>
        <w:rPr>
          <w:sz w:val="24"/>
          <w:szCs w:val="24"/>
        </w:rPr>
      </w:pPr>
      <w:r w:rsidRPr="00D74671">
        <w:rPr>
          <w:rFonts w:eastAsia="Times New Roman"/>
          <w:b/>
          <w:bCs/>
          <w:sz w:val="24"/>
          <w:szCs w:val="24"/>
        </w:rPr>
        <w:t>Основными результатами развития Программы должны стать:</w:t>
      </w:r>
    </w:p>
    <w:p w:rsidR="00A609C3" w:rsidRPr="00D74671" w:rsidRDefault="00A609C3">
      <w:pPr>
        <w:spacing w:line="36" w:lineRule="exact"/>
        <w:rPr>
          <w:sz w:val="24"/>
          <w:szCs w:val="24"/>
        </w:rPr>
      </w:pPr>
    </w:p>
    <w:p w:rsidR="00A609C3" w:rsidRPr="00D74671" w:rsidRDefault="00D74671">
      <w:pPr>
        <w:numPr>
          <w:ilvl w:val="0"/>
          <w:numId w:val="29"/>
        </w:numPr>
        <w:tabs>
          <w:tab w:val="left" w:pos="140"/>
        </w:tabs>
        <w:ind w:left="140" w:hanging="138"/>
        <w:rPr>
          <w:rFonts w:eastAsia="Times New Roman"/>
          <w:sz w:val="24"/>
          <w:szCs w:val="24"/>
        </w:rPr>
      </w:pPr>
      <w:r w:rsidRPr="00D74671">
        <w:rPr>
          <w:rFonts w:eastAsia="Times New Roman"/>
          <w:sz w:val="24"/>
          <w:szCs w:val="24"/>
        </w:rPr>
        <w:t>результаты личностных воспитательно-образовательных достижений обучающихся;</w:t>
      </w:r>
    </w:p>
    <w:p w:rsidR="00A609C3" w:rsidRPr="00D74671" w:rsidRDefault="00A609C3">
      <w:pPr>
        <w:spacing w:line="55" w:lineRule="exact"/>
        <w:rPr>
          <w:rFonts w:eastAsia="Times New Roman"/>
          <w:sz w:val="24"/>
          <w:szCs w:val="24"/>
        </w:rPr>
      </w:pPr>
    </w:p>
    <w:p w:rsidR="00A609C3" w:rsidRPr="00D74671" w:rsidRDefault="00A609C3">
      <w:pPr>
        <w:spacing w:line="26" w:lineRule="exact"/>
        <w:rPr>
          <w:rFonts w:eastAsia="Times New Roman"/>
          <w:sz w:val="24"/>
          <w:szCs w:val="24"/>
        </w:rPr>
      </w:pPr>
    </w:p>
    <w:p w:rsidR="00A609C3" w:rsidRPr="00D74671" w:rsidRDefault="00A609C3">
      <w:pPr>
        <w:spacing w:line="27" w:lineRule="exact"/>
        <w:rPr>
          <w:sz w:val="24"/>
          <w:szCs w:val="24"/>
        </w:rPr>
      </w:pPr>
    </w:p>
    <w:p w:rsidR="00A609C3" w:rsidRPr="00D74671" w:rsidRDefault="00D74671">
      <w:pPr>
        <w:spacing w:line="264" w:lineRule="auto"/>
        <w:rPr>
          <w:sz w:val="24"/>
          <w:szCs w:val="24"/>
        </w:rPr>
      </w:pPr>
      <w:r w:rsidRPr="00D74671">
        <w:rPr>
          <w:rFonts w:eastAsia="Times New Roman"/>
          <w:sz w:val="24"/>
          <w:szCs w:val="24"/>
        </w:rPr>
        <w:t xml:space="preserve">- результаты межведомственного взаимодействия систем </w:t>
      </w:r>
      <w:r w:rsidR="002D2AAF">
        <w:rPr>
          <w:rFonts w:eastAsia="Times New Roman"/>
          <w:sz w:val="24"/>
          <w:szCs w:val="24"/>
        </w:rPr>
        <w:t>профессионального</w:t>
      </w:r>
      <w:r w:rsidRPr="00D74671">
        <w:rPr>
          <w:rFonts w:eastAsia="Times New Roman"/>
          <w:sz w:val="24"/>
          <w:szCs w:val="24"/>
        </w:rPr>
        <w:t xml:space="preserve"> и дополнительного образования с государственными и общественными институтами.</w:t>
      </w:r>
    </w:p>
    <w:p w:rsidR="00A609C3" w:rsidRPr="00D74671" w:rsidRDefault="00A609C3">
      <w:pPr>
        <w:spacing w:line="1" w:lineRule="exact"/>
        <w:rPr>
          <w:sz w:val="24"/>
          <w:szCs w:val="24"/>
        </w:rPr>
      </w:pPr>
    </w:p>
    <w:sectPr w:rsidR="00A609C3" w:rsidRPr="00D74671">
      <w:pgSz w:w="11900" w:h="16838"/>
      <w:pgMar w:top="1276" w:right="126" w:bottom="1440" w:left="1220" w:header="0" w:footer="0" w:gutter="0"/>
      <w:cols w:space="720" w:equalWidth="0">
        <w:col w:w="10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2A0090C2"/>
    <w:lvl w:ilvl="0" w:tplc="CD46911E">
      <w:start w:val="1"/>
      <w:numFmt w:val="bullet"/>
      <w:lvlText w:val="-"/>
      <w:lvlJc w:val="left"/>
    </w:lvl>
    <w:lvl w:ilvl="1" w:tplc="9C6EA986">
      <w:numFmt w:val="decimal"/>
      <w:lvlText w:val=""/>
      <w:lvlJc w:val="left"/>
    </w:lvl>
    <w:lvl w:ilvl="2" w:tplc="0B8EB8E0">
      <w:numFmt w:val="decimal"/>
      <w:lvlText w:val=""/>
      <w:lvlJc w:val="left"/>
    </w:lvl>
    <w:lvl w:ilvl="3" w:tplc="D862DB7E">
      <w:numFmt w:val="decimal"/>
      <w:lvlText w:val=""/>
      <w:lvlJc w:val="left"/>
    </w:lvl>
    <w:lvl w:ilvl="4" w:tplc="FDCE737C">
      <w:numFmt w:val="decimal"/>
      <w:lvlText w:val=""/>
      <w:lvlJc w:val="left"/>
    </w:lvl>
    <w:lvl w:ilvl="5" w:tplc="D0F859A2">
      <w:numFmt w:val="decimal"/>
      <w:lvlText w:val=""/>
      <w:lvlJc w:val="left"/>
    </w:lvl>
    <w:lvl w:ilvl="6" w:tplc="F9468DD4">
      <w:numFmt w:val="decimal"/>
      <w:lvlText w:val=""/>
      <w:lvlJc w:val="left"/>
    </w:lvl>
    <w:lvl w:ilvl="7" w:tplc="8C504896">
      <w:numFmt w:val="decimal"/>
      <w:lvlText w:val=""/>
      <w:lvlJc w:val="left"/>
    </w:lvl>
    <w:lvl w:ilvl="8" w:tplc="29E82010">
      <w:numFmt w:val="decimal"/>
      <w:lvlText w:val=""/>
      <w:lvlJc w:val="left"/>
    </w:lvl>
  </w:abstractNum>
  <w:abstractNum w:abstractNumId="1">
    <w:nsid w:val="0000030A"/>
    <w:multiLevelType w:val="hybridMultilevel"/>
    <w:tmpl w:val="FBE8BC2C"/>
    <w:lvl w:ilvl="0" w:tplc="5F72FAC4">
      <w:start w:val="1"/>
      <w:numFmt w:val="bullet"/>
      <w:lvlText w:val="-"/>
      <w:lvlJc w:val="left"/>
    </w:lvl>
    <w:lvl w:ilvl="1" w:tplc="B28E8828">
      <w:numFmt w:val="decimal"/>
      <w:lvlText w:val=""/>
      <w:lvlJc w:val="left"/>
    </w:lvl>
    <w:lvl w:ilvl="2" w:tplc="F552CFB8">
      <w:numFmt w:val="decimal"/>
      <w:lvlText w:val=""/>
      <w:lvlJc w:val="left"/>
    </w:lvl>
    <w:lvl w:ilvl="3" w:tplc="4608F5FA">
      <w:numFmt w:val="decimal"/>
      <w:lvlText w:val=""/>
      <w:lvlJc w:val="left"/>
    </w:lvl>
    <w:lvl w:ilvl="4" w:tplc="2506D72A">
      <w:numFmt w:val="decimal"/>
      <w:lvlText w:val=""/>
      <w:lvlJc w:val="left"/>
    </w:lvl>
    <w:lvl w:ilvl="5" w:tplc="F4C4A3A8">
      <w:numFmt w:val="decimal"/>
      <w:lvlText w:val=""/>
      <w:lvlJc w:val="left"/>
    </w:lvl>
    <w:lvl w:ilvl="6" w:tplc="E58A5D8A">
      <w:numFmt w:val="decimal"/>
      <w:lvlText w:val=""/>
      <w:lvlJc w:val="left"/>
    </w:lvl>
    <w:lvl w:ilvl="7" w:tplc="07B88338">
      <w:numFmt w:val="decimal"/>
      <w:lvlText w:val=""/>
      <w:lvlJc w:val="left"/>
    </w:lvl>
    <w:lvl w:ilvl="8" w:tplc="83A6181C">
      <w:numFmt w:val="decimal"/>
      <w:lvlText w:val=""/>
      <w:lvlJc w:val="left"/>
    </w:lvl>
  </w:abstractNum>
  <w:abstractNum w:abstractNumId="2">
    <w:nsid w:val="00000732"/>
    <w:multiLevelType w:val="hybridMultilevel"/>
    <w:tmpl w:val="811CAB9E"/>
    <w:lvl w:ilvl="0" w:tplc="5E762828">
      <w:start w:val="1"/>
      <w:numFmt w:val="bullet"/>
      <w:lvlText w:val="-"/>
      <w:lvlJc w:val="left"/>
    </w:lvl>
    <w:lvl w:ilvl="1" w:tplc="F7587558">
      <w:numFmt w:val="decimal"/>
      <w:lvlText w:val=""/>
      <w:lvlJc w:val="left"/>
    </w:lvl>
    <w:lvl w:ilvl="2" w:tplc="3C665EDC">
      <w:numFmt w:val="decimal"/>
      <w:lvlText w:val=""/>
      <w:lvlJc w:val="left"/>
    </w:lvl>
    <w:lvl w:ilvl="3" w:tplc="9522ADD0">
      <w:numFmt w:val="decimal"/>
      <w:lvlText w:val=""/>
      <w:lvlJc w:val="left"/>
    </w:lvl>
    <w:lvl w:ilvl="4" w:tplc="AEE2BBA4">
      <w:numFmt w:val="decimal"/>
      <w:lvlText w:val=""/>
      <w:lvlJc w:val="left"/>
    </w:lvl>
    <w:lvl w:ilvl="5" w:tplc="379EFF82">
      <w:numFmt w:val="decimal"/>
      <w:lvlText w:val=""/>
      <w:lvlJc w:val="left"/>
    </w:lvl>
    <w:lvl w:ilvl="6" w:tplc="AC6C3B8C">
      <w:numFmt w:val="decimal"/>
      <w:lvlText w:val=""/>
      <w:lvlJc w:val="left"/>
    </w:lvl>
    <w:lvl w:ilvl="7" w:tplc="B3F2FB64">
      <w:numFmt w:val="decimal"/>
      <w:lvlText w:val=""/>
      <w:lvlJc w:val="left"/>
    </w:lvl>
    <w:lvl w:ilvl="8" w:tplc="F2543254">
      <w:numFmt w:val="decimal"/>
      <w:lvlText w:val=""/>
      <w:lvlJc w:val="left"/>
    </w:lvl>
  </w:abstractNum>
  <w:abstractNum w:abstractNumId="3">
    <w:nsid w:val="00000BDB"/>
    <w:multiLevelType w:val="hybridMultilevel"/>
    <w:tmpl w:val="DEAE5F80"/>
    <w:lvl w:ilvl="0" w:tplc="1D5A6AB0">
      <w:start w:val="2"/>
      <w:numFmt w:val="decimal"/>
      <w:lvlText w:val="%1."/>
      <w:lvlJc w:val="left"/>
    </w:lvl>
    <w:lvl w:ilvl="1" w:tplc="4E86CDE8">
      <w:numFmt w:val="decimal"/>
      <w:lvlText w:val=""/>
      <w:lvlJc w:val="left"/>
    </w:lvl>
    <w:lvl w:ilvl="2" w:tplc="D3C2606A">
      <w:numFmt w:val="decimal"/>
      <w:lvlText w:val=""/>
      <w:lvlJc w:val="left"/>
    </w:lvl>
    <w:lvl w:ilvl="3" w:tplc="2E061DEA">
      <w:numFmt w:val="decimal"/>
      <w:lvlText w:val=""/>
      <w:lvlJc w:val="left"/>
    </w:lvl>
    <w:lvl w:ilvl="4" w:tplc="F8E03C50">
      <w:numFmt w:val="decimal"/>
      <w:lvlText w:val=""/>
      <w:lvlJc w:val="left"/>
    </w:lvl>
    <w:lvl w:ilvl="5" w:tplc="14B6F9DA">
      <w:numFmt w:val="decimal"/>
      <w:lvlText w:val=""/>
      <w:lvlJc w:val="left"/>
    </w:lvl>
    <w:lvl w:ilvl="6" w:tplc="CAFE1740">
      <w:numFmt w:val="decimal"/>
      <w:lvlText w:val=""/>
      <w:lvlJc w:val="left"/>
    </w:lvl>
    <w:lvl w:ilvl="7" w:tplc="35EC0CFE">
      <w:numFmt w:val="decimal"/>
      <w:lvlText w:val=""/>
      <w:lvlJc w:val="left"/>
    </w:lvl>
    <w:lvl w:ilvl="8" w:tplc="D5D2828C">
      <w:numFmt w:val="decimal"/>
      <w:lvlText w:val=""/>
      <w:lvlJc w:val="left"/>
    </w:lvl>
  </w:abstractNum>
  <w:abstractNum w:abstractNumId="4">
    <w:nsid w:val="00001238"/>
    <w:multiLevelType w:val="hybridMultilevel"/>
    <w:tmpl w:val="BFDE3E9C"/>
    <w:lvl w:ilvl="0" w:tplc="6E9CED32">
      <w:start w:val="1"/>
      <w:numFmt w:val="bullet"/>
      <w:lvlText w:val="В"/>
      <w:lvlJc w:val="left"/>
    </w:lvl>
    <w:lvl w:ilvl="1" w:tplc="24F06A0E">
      <w:numFmt w:val="decimal"/>
      <w:lvlText w:val=""/>
      <w:lvlJc w:val="left"/>
    </w:lvl>
    <w:lvl w:ilvl="2" w:tplc="109A4F30">
      <w:numFmt w:val="decimal"/>
      <w:lvlText w:val=""/>
      <w:lvlJc w:val="left"/>
    </w:lvl>
    <w:lvl w:ilvl="3" w:tplc="5EB02458">
      <w:numFmt w:val="decimal"/>
      <w:lvlText w:val=""/>
      <w:lvlJc w:val="left"/>
    </w:lvl>
    <w:lvl w:ilvl="4" w:tplc="A30EE082">
      <w:numFmt w:val="decimal"/>
      <w:lvlText w:val=""/>
      <w:lvlJc w:val="left"/>
    </w:lvl>
    <w:lvl w:ilvl="5" w:tplc="55308A16">
      <w:numFmt w:val="decimal"/>
      <w:lvlText w:val=""/>
      <w:lvlJc w:val="left"/>
    </w:lvl>
    <w:lvl w:ilvl="6" w:tplc="DF0C86CA">
      <w:numFmt w:val="decimal"/>
      <w:lvlText w:val=""/>
      <w:lvlJc w:val="left"/>
    </w:lvl>
    <w:lvl w:ilvl="7" w:tplc="9A16D06C">
      <w:numFmt w:val="decimal"/>
      <w:lvlText w:val=""/>
      <w:lvlJc w:val="left"/>
    </w:lvl>
    <w:lvl w:ilvl="8" w:tplc="69960090">
      <w:numFmt w:val="decimal"/>
      <w:lvlText w:val=""/>
      <w:lvlJc w:val="left"/>
    </w:lvl>
  </w:abstractNum>
  <w:abstractNum w:abstractNumId="5">
    <w:nsid w:val="00001AD4"/>
    <w:multiLevelType w:val="hybridMultilevel"/>
    <w:tmpl w:val="0D04CF36"/>
    <w:lvl w:ilvl="0" w:tplc="E568756A">
      <w:start w:val="1"/>
      <w:numFmt w:val="bullet"/>
      <w:lvlText w:val="-"/>
      <w:lvlJc w:val="left"/>
    </w:lvl>
    <w:lvl w:ilvl="1" w:tplc="C1CADFB0">
      <w:numFmt w:val="decimal"/>
      <w:lvlText w:val=""/>
      <w:lvlJc w:val="left"/>
    </w:lvl>
    <w:lvl w:ilvl="2" w:tplc="F6689684">
      <w:numFmt w:val="decimal"/>
      <w:lvlText w:val=""/>
      <w:lvlJc w:val="left"/>
    </w:lvl>
    <w:lvl w:ilvl="3" w:tplc="F2E84254">
      <w:numFmt w:val="decimal"/>
      <w:lvlText w:val=""/>
      <w:lvlJc w:val="left"/>
    </w:lvl>
    <w:lvl w:ilvl="4" w:tplc="FAFC4F4C">
      <w:numFmt w:val="decimal"/>
      <w:lvlText w:val=""/>
      <w:lvlJc w:val="left"/>
    </w:lvl>
    <w:lvl w:ilvl="5" w:tplc="8A729BBE">
      <w:numFmt w:val="decimal"/>
      <w:lvlText w:val=""/>
      <w:lvlJc w:val="left"/>
    </w:lvl>
    <w:lvl w:ilvl="6" w:tplc="38441C10">
      <w:numFmt w:val="decimal"/>
      <w:lvlText w:val=""/>
      <w:lvlJc w:val="left"/>
    </w:lvl>
    <w:lvl w:ilvl="7" w:tplc="E732F1F6">
      <w:numFmt w:val="decimal"/>
      <w:lvlText w:val=""/>
      <w:lvlJc w:val="left"/>
    </w:lvl>
    <w:lvl w:ilvl="8" w:tplc="095C7BA2">
      <w:numFmt w:val="decimal"/>
      <w:lvlText w:val=""/>
      <w:lvlJc w:val="left"/>
    </w:lvl>
  </w:abstractNum>
  <w:abstractNum w:abstractNumId="6">
    <w:nsid w:val="00001E1F"/>
    <w:multiLevelType w:val="hybridMultilevel"/>
    <w:tmpl w:val="A37EC068"/>
    <w:lvl w:ilvl="0" w:tplc="06DCA38E">
      <w:start w:val="1"/>
      <w:numFmt w:val="bullet"/>
      <w:lvlText w:val="-"/>
      <w:lvlJc w:val="left"/>
    </w:lvl>
    <w:lvl w:ilvl="1" w:tplc="005C3506">
      <w:numFmt w:val="decimal"/>
      <w:lvlText w:val=""/>
      <w:lvlJc w:val="left"/>
    </w:lvl>
    <w:lvl w:ilvl="2" w:tplc="AD5887A0">
      <w:numFmt w:val="decimal"/>
      <w:lvlText w:val=""/>
      <w:lvlJc w:val="left"/>
    </w:lvl>
    <w:lvl w:ilvl="3" w:tplc="A786738C">
      <w:numFmt w:val="decimal"/>
      <w:lvlText w:val=""/>
      <w:lvlJc w:val="left"/>
    </w:lvl>
    <w:lvl w:ilvl="4" w:tplc="477CB304">
      <w:numFmt w:val="decimal"/>
      <w:lvlText w:val=""/>
      <w:lvlJc w:val="left"/>
    </w:lvl>
    <w:lvl w:ilvl="5" w:tplc="1478C5A8">
      <w:numFmt w:val="decimal"/>
      <w:lvlText w:val=""/>
      <w:lvlJc w:val="left"/>
    </w:lvl>
    <w:lvl w:ilvl="6" w:tplc="3198072C">
      <w:numFmt w:val="decimal"/>
      <w:lvlText w:val=""/>
      <w:lvlJc w:val="left"/>
    </w:lvl>
    <w:lvl w:ilvl="7" w:tplc="5FE65B64">
      <w:numFmt w:val="decimal"/>
      <w:lvlText w:val=""/>
      <w:lvlJc w:val="left"/>
    </w:lvl>
    <w:lvl w:ilvl="8" w:tplc="6E32F9C4">
      <w:numFmt w:val="decimal"/>
      <w:lvlText w:val=""/>
      <w:lvlJc w:val="left"/>
    </w:lvl>
  </w:abstractNum>
  <w:abstractNum w:abstractNumId="7">
    <w:nsid w:val="00002213"/>
    <w:multiLevelType w:val="hybridMultilevel"/>
    <w:tmpl w:val="EF66B038"/>
    <w:lvl w:ilvl="0" w:tplc="D67CF600">
      <w:start w:val="1"/>
      <w:numFmt w:val="bullet"/>
      <w:lvlText w:val="-"/>
      <w:lvlJc w:val="left"/>
    </w:lvl>
    <w:lvl w:ilvl="1" w:tplc="E4C85980">
      <w:numFmt w:val="decimal"/>
      <w:lvlText w:val=""/>
      <w:lvlJc w:val="left"/>
    </w:lvl>
    <w:lvl w:ilvl="2" w:tplc="F7982AD2">
      <w:numFmt w:val="decimal"/>
      <w:lvlText w:val=""/>
      <w:lvlJc w:val="left"/>
    </w:lvl>
    <w:lvl w:ilvl="3" w:tplc="2B06CD14">
      <w:numFmt w:val="decimal"/>
      <w:lvlText w:val=""/>
      <w:lvlJc w:val="left"/>
    </w:lvl>
    <w:lvl w:ilvl="4" w:tplc="2A765738">
      <w:numFmt w:val="decimal"/>
      <w:lvlText w:val=""/>
      <w:lvlJc w:val="left"/>
    </w:lvl>
    <w:lvl w:ilvl="5" w:tplc="6100D3D4">
      <w:numFmt w:val="decimal"/>
      <w:lvlText w:val=""/>
      <w:lvlJc w:val="left"/>
    </w:lvl>
    <w:lvl w:ilvl="6" w:tplc="163091F0">
      <w:numFmt w:val="decimal"/>
      <w:lvlText w:val=""/>
      <w:lvlJc w:val="left"/>
    </w:lvl>
    <w:lvl w:ilvl="7" w:tplc="13F4C94C">
      <w:numFmt w:val="decimal"/>
      <w:lvlText w:val=""/>
      <w:lvlJc w:val="left"/>
    </w:lvl>
    <w:lvl w:ilvl="8" w:tplc="0BC4A394">
      <w:numFmt w:val="decimal"/>
      <w:lvlText w:val=""/>
      <w:lvlJc w:val="left"/>
    </w:lvl>
  </w:abstractNum>
  <w:abstractNum w:abstractNumId="8">
    <w:nsid w:val="000022EE"/>
    <w:multiLevelType w:val="hybridMultilevel"/>
    <w:tmpl w:val="FB5E10B8"/>
    <w:lvl w:ilvl="0" w:tplc="AA285544">
      <w:start w:val="2"/>
      <w:numFmt w:val="decimal"/>
      <w:lvlText w:val="%1"/>
      <w:lvlJc w:val="left"/>
    </w:lvl>
    <w:lvl w:ilvl="1" w:tplc="63E83476">
      <w:numFmt w:val="decimal"/>
      <w:lvlText w:val=""/>
      <w:lvlJc w:val="left"/>
    </w:lvl>
    <w:lvl w:ilvl="2" w:tplc="FE908DF2">
      <w:numFmt w:val="decimal"/>
      <w:lvlText w:val=""/>
      <w:lvlJc w:val="left"/>
    </w:lvl>
    <w:lvl w:ilvl="3" w:tplc="0FEC3542">
      <w:numFmt w:val="decimal"/>
      <w:lvlText w:val=""/>
      <w:lvlJc w:val="left"/>
    </w:lvl>
    <w:lvl w:ilvl="4" w:tplc="83E8DAA8">
      <w:numFmt w:val="decimal"/>
      <w:lvlText w:val=""/>
      <w:lvlJc w:val="left"/>
    </w:lvl>
    <w:lvl w:ilvl="5" w:tplc="EE58453C">
      <w:numFmt w:val="decimal"/>
      <w:lvlText w:val=""/>
      <w:lvlJc w:val="left"/>
    </w:lvl>
    <w:lvl w:ilvl="6" w:tplc="99CE2328">
      <w:numFmt w:val="decimal"/>
      <w:lvlText w:val=""/>
      <w:lvlJc w:val="left"/>
    </w:lvl>
    <w:lvl w:ilvl="7" w:tplc="269ECDB2">
      <w:numFmt w:val="decimal"/>
      <w:lvlText w:val=""/>
      <w:lvlJc w:val="left"/>
    </w:lvl>
    <w:lvl w:ilvl="8" w:tplc="CC101F10">
      <w:numFmt w:val="decimal"/>
      <w:lvlText w:val=""/>
      <w:lvlJc w:val="left"/>
    </w:lvl>
  </w:abstractNum>
  <w:abstractNum w:abstractNumId="9">
    <w:nsid w:val="00002350"/>
    <w:multiLevelType w:val="hybridMultilevel"/>
    <w:tmpl w:val="08D8B928"/>
    <w:lvl w:ilvl="0" w:tplc="E4E85DEA">
      <w:start w:val="1"/>
      <w:numFmt w:val="bullet"/>
      <w:lvlText w:val="-"/>
      <w:lvlJc w:val="left"/>
    </w:lvl>
    <w:lvl w:ilvl="1" w:tplc="68A26C1E">
      <w:numFmt w:val="decimal"/>
      <w:lvlText w:val=""/>
      <w:lvlJc w:val="left"/>
    </w:lvl>
    <w:lvl w:ilvl="2" w:tplc="15BC4FE0">
      <w:numFmt w:val="decimal"/>
      <w:lvlText w:val=""/>
      <w:lvlJc w:val="left"/>
    </w:lvl>
    <w:lvl w:ilvl="3" w:tplc="C824B424">
      <w:numFmt w:val="decimal"/>
      <w:lvlText w:val=""/>
      <w:lvlJc w:val="left"/>
    </w:lvl>
    <w:lvl w:ilvl="4" w:tplc="6E96F852">
      <w:numFmt w:val="decimal"/>
      <w:lvlText w:val=""/>
      <w:lvlJc w:val="left"/>
    </w:lvl>
    <w:lvl w:ilvl="5" w:tplc="FE00F34C">
      <w:numFmt w:val="decimal"/>
      <w:lvlText w:val=""/>
      <w:lvlJc w:val="left"/>
    </w:lvl>
    <w:lvl w:ilvl="6" w:tplc="3AB22122">
      <w:numFmt w:val="decimal"/>
      <w:lvlText w:val=""/>
      <w:lvlJc w:val="left"/>
    </w:lvl>
    <w:lvl w:ilvl="7" w:tplc="798ECAC6">
      <w:numFmt w:val="decimal"/>
      <w:lvlText w:val=""/>
      <w:lvlJc w:val="left"/>
    </w:lvl>
    <w:lvl w:ilvl="8" w:tplc="C336907A">
      <w:numFmt w:val="decimal"/>
      <w:lvlText w:val=""/>
      <w:lvlJc w:val="left"/>
    </w:lvl>
  </w:abstractNum>
  <w:abstractNum w:abstractNumId="10">
    <w:nsid w:val="0000260D"/>
    <w:multiLevelType w:val="hybridMultilevel"/>
    <w:tmpl w:val="DC1EFCFC"/>
    <w:lvl w:ilvl="0" w:tplc="FB1275DA">
      <w:start w:val="1"/>
      <w:numFmt w:val="bullet"/>
      <w:lvlText w:val="-"/>
      <w:lvlJc w:val="left"/>
    </w:lvl>
    <w:lvl w:ilvl="1" w:tplc="9E74499A">
      <w:numFmt w:val="decimal"/>
      <w:lvlText w:val=""/>
      <w:lvlJc w:val="left"/>
    </w:lvl>
    <w:lvl w:ilvl="2" w:tplc="08DC61B2">
      <w:numFmt w:val="decimal"/>
      <w:lvlText w:val=""/>
      <w:lvlJc w:val="left"/>
    </w:lvl>
    <w:lvl w:ilvl="3" w:tplc="8320D32E">
      <w:numFmt w:val="decimal"/>
      <w:lvlText w:val=""/>
      <w:lvlJc w:val="left"/>
    </w:lvl>
    <w:lvl w:ilvl="4" w:tplc="3BBE725A">
      <w:numFmt w:val="decimal"/>
      <w:lvlText w:val=""/>
      <w:lvlJc w:val="left"/>
    </w:lvl>
    <w:lvl w:ilvl="5" w:tplc="851047F6">
      <w:numFmt w:val="decimal"/>
      <w:lvlText w:val=""/>
      <w:lvlJc w:val="left"/>
    </w:lvl>
    <w:lvl w:ilvl="6" w:tplc="FF8A0D10">
      <w:numFmt w:val="decimal"/>
      <w:lvlText w:val=""/>
      <w:lvlJc w:val="left"/>
    </w:lvl>
    <w:lvl w:ilvl="7" w:tplc="65562F80">
      <w:numFmt w:val="decimal"/>
      <w:lvlText w:val=""/>
      <w:lvlJc w:val="left"/>
    </w:lvl>
    <w:lvl w:ilvl="8" w:tplc="B498BBB8">
      <w:numFmt w:val="decimal"/>
      <w:lvlText w:val=""/>
      <w:lvlJc w:val="left"/>
    </w:lvl>
  </w:abstractNum>
  <w:abstractNum w:abstractNumId="11">
    <w:nsid w:val="000026A6"/>
    <w:multiLevelType w:val="hybridMultilevel"/>
    <w:tmpl w:val="37DC5690"/>
    <w:lvl w:ilvl="0" w:tplc="5868F2CC">
      <w:start w:val="1"/>
      <w:numFmt w:val="bullet"/>
      <w:lvlText w:val="-"/>
      <w:lvlJc w:val="left"/>
    </w:lvl>
    <w:lvl w:ilvl="1" w:tplc="3F787162">
      <w:numFmt w:val="decimal"/>
      <w:lvlText w:val=""/>
      <w:lvlJc w:val="left"/>
    </w:lvl>
    <w:lvl w:ilvl="2" w:tplc="56F21030">
      <w:numFmt w:val="decimal"/>
      <w:lvlText w:val=""/>
      <w:lvlJc w:val="left"/>
    </w:lvl>
    <w:lvl w:ilvl="3" w:tplc="84E6F164">
      <w:numFmt w:val="decimal"/>
      <w:lvlText w:val=""/>
      <w:lvlJc w:val="left"/>
    </w:lvl>
    <w:lvl w:ilvl="4" w:tplc="29F4BBB8">
      <w:numFmt w:val="decimal"/>
      <w:lvlText w:val=""/>
      <w:lvlJc w:val="left"/>
    </w:lvl>
    <w:lvl w:ilvl="5" w:tplc="25DE108C">
      <w:numFmt w:val="decimal"/>
      <w:lvlText w:val=""/>
      <w:lvlJc w:val="left"/>
    </w:lvl>
    <w:lvl w:ilvl="6" w:tplc="3348C414">
      <w:numFmt w:val="decimal"/>
      <w:lvlText w:val=""/>
      <w:lvlJc w:val="left"/>
    </w:lvl>
    <w:lvl w:ilvl="7" w:tplc="DB307754">
      <w:numFmt w:val="decimal"/>
      <w:lvlText w:val=""/>
      <w:lvlJc w:val="left"/>
    </w:lvl>
    <w:lvl w:ilvl="8" w:tplc="4622DCFA">
      <w:numFmt w:val="decimal"/>
      <w:lvlText w:val=""/>
      <w:lvlJc w:val="left"/>
    </w:lvl>
  </w:abstractNum>
  <w:abstractNum w:abstractNumId="12">
    <w:nsid w:val="0000301C"/>
    <w:multiLevelType w:val="hybridMultilevel"/>
    <w:tmpl w:val="700A8FE2"/>
    <w:lvl w:ilvl="0" w:tplc="40EE55D6">
      <w:start w:val="1"/>
      <w:numFmt w:val="bullet"/>
      <w:lvlText w:val="-"/>
      <w:lvlJc w:val="left"/>
    </w:lvl>
    <w:lvl w:ilvl="1" w:tplc="8B6C1AAA">
      <w:numFmt w:val="decimal"/>
      <w:lvlText w:val=""/>
      <w:lvlJc w:val="left"/>
    </w:lvl>
    <w:lvl w:ilvl="2" w:tplc="5DD4292E">
      <w:numFmt w:val="decimal"/>
      <w:lvlText w:val=""/>
      <w:lvlJc w:val="left"/>
    </w:lvl>
    <w:lvl w:ilvl="3" w:tplc="1A9C4E8E">
      <w:numFmt w:val="decimal"/>
      <w:lvlText w:val=""/>
      <w:lvlJc w:val="left"/>
    </w:lvl>
    <w:lvl w:ilvl="4" w:tplc="F0C437E0">
      <w:numFmt w:val="decimal"/>
      <w:lvlText w:val=""/>
      <w:lvlJc w:val="left"/>
    </w:lvl>
    <w:lvl w:ilvl="5" w:tplc="193C8768">
      <w:numFmt w:val="decimal"/>
      <w:lvlText w:val=""/>
      <w:lvlJc w:val="left"/>
    </w:lvl>
    <w:lvl w:ilvl="6" w:tplc="25CC7498">
      <w:numFmt w:val="decimal"/>
      <w:lvlText w:val=""/>
      <w:lvlJc w:val="left"/>
    </w:lvl>
    <w:lvl w:ilvl="7" w:tplc="5ABAE6D0">
      <w:numFmt w:val="decimal"/>
      <w:lvlText w:val=""/>
      <w:lvlJc w:val="left"/>
    </w:lvl>
    <w:lvl w:ilvl="8" w:tplc="79A64A0A">
      <w:numFmt w:val="decimal"/>
      <w:lvlText w:val=""/>
      <w:lvlJc w:val="left"/>
    </w:lvl>
  </w:abstractNum>
  <w:abstractNum w:abstractNumId="13">
    <w:nsid w:val="0000323B"/>
    <w:multiLevelType w:val="hybridMultilevel"/>
    <w:tmpl w:val="EE76D416"/>
    <w:lvl w:ilvl="0" w:tplc="CFCC6C5E">
      <w:start w:val="1"/>
      <w:numFmt w:val="bullet"/>
      <w:lvlText w:val="-"/>
      <w:lvlJc w:val="left"/>
    </w:lvl>
    <w:lvl w:ilvl="1" w:tplc="B0B6E02A">
      <w:numFmt w:val="decimal"/>
      <w:lvlText w:val=""/>
      <w:lvlJc w:val="left"/>
    </w:lvl>
    <w:lvl w:ilvl="2" w:tplc="46FEEA76">
      <w:numFmt w:val="decimal"/>
      <w:lvlText w:val=""/>
      <w:lvlJc w:val="left"/>
    </w:lvl>
    <w:lvl w:ilvl="3" w:tplc="2DCE90BE">
      <w:numFmt w:val="decimal"/>
      <w:lvlText w:val=""/>
      <w:lvlJc w:val="left"/>
    </w:lvl>
    <w:lvl w:ilvl="4" w:tplc="6724501E">
      <w:numFmt w:val="decimal"/>
      <w:lvlText w:val=""/>
      <w:lvlJc w:val="left"/>
    </w:lvl>
    <w:lvl w:ilvl="5" w:tplc="F89E6584">
      <w:numFmt w:val="decimal"/>
      <w:lvlText w:val=""/>
      <w:lvlJc w:val="left"/>
    </w:lvl>
    <w:lvl w:ilvl="6" w:tplc="F8128422">
      <w:numFmt w:val="decimal"/>
      <w:lvlText w:val=""/>
      <w:lvlJc w:val="left"/>
    </w:lvl>
    <w:lvl w:ilvl="7" w:tplc="B5B8F6BE">
      <w:numFmt w:val="decimal"/>
      <w:lvlText w:val=""/>
      <w:lvlJc w:val="left"/>
    </w:lvl>
    <w:lvl w:ilvl="8" w:tplc="73308CFA">
      <w:numFmt w:val="decimal"/>
      <w:lvlText w:val=""/>
      <w:lvlJc w:val="left"/>
    </w:lvl>
  </w:abstractNum>
  <w:abstractNum w:abstractNumId="14">
    <w:nsid w:val="00003B25"/>
    <w:multiLevelType w:val="hybridMultilevel"/>
    <w:tmpl w:val="E42E49A4"/>
    <w:lvl w:ilvl="0" w:tplc="740A3C16">
      <w:start w:val="1"/>
      <w:numFmt w:val="decimal"/>
      <w:lvlText w:val="%1."/>
      <w:lvlJc w:val="left"/>
    </w:lvl>
    <w:lvl w:ilvl="1" w:tplc="83143EBC">
      <w:numFmt w:val="decimal"/>
      <w:lvlText w:val=""/>
      <w:lvlJc w:val="left"/>
    </w:lvl>
    <w:lvl w:ilvl="2" w:tplc="3C0262E4">
      <w:numFmt w:val="decimal"/>
      <w:lvlText w:val=""/>
      <w:lvlJc w:val="left"/>
    </w:lvl>
    <w:lvl w:ilvl="3" w:tplc="4C3860E2">
      <w:numFmt w:val="decimal"/>
      <w:lvlText w:val=""/>
      <w:lvlJc w:val="left"/>
    </w:lvl>
    <w:lvl w:ilvl="4" w:tplc="3B50B7C4">
      <w:numFmt w:val="decimal"/>
      <w:lvlText w:val=""/>
      <w:lvlJc w:val="left"/>
    </w:lvl>
    <w:lvl w:ilvl="5" w:tplc="6608BE86">
      <w:numFmt w:val="decimal"/>
      <w:lvlText w:val=""/>
      <w:lvlJc w:val="left"/>
    </w:lvl>
    <w:lvl w:ilvl="6" w:tplc="BCC0850E">
      <w:numFmt w:val="decimal"/>
      <w:lvlText w:val=""/>
      <w:lvlJc w:val="left"/>
    </w:lvl>
    <w:lvl w:ilvl="7" w:tplc="11C89428">
      <w:numFmt w:val="decimal"/>
      <w:lvlText w:val=""/>
      <w:lvlJc w:val="left"/>
    </w:lvl>
    <w:lvl w:ilvl="8" w:tplc="285EF710">
      <w:numFmt w:val="decimal"/>
      <w:lvlText w:val=""/>
      <w:lvlJc w:val="left"/>
    </w:lvl>
  </w:abstractNum>
  <w:abstractNum w:abstractNumId="15">
    <w:nsid w:val="0000428B"/>
    <w:multiLevelType w:val="hybridMultilevel"/>
    <w:tmpl w:val="6150CBE6"/>
    <w:lvl w:ilvl="0" w:tplc="B7FA80A2">
      <w:start w:val="1"/>
      <w:numFmt w:val="bullet"/>
      <w:lvlText w:val="-"/>
      <w:lvlJc w:val="left"/>
    </w:lvl>
    <w:lvl w:ilvl="1" w:tplc="6066C4B8">
      <w:numFmt w:val="decimal"/>
      <w:lvlText w:val=""/>
      <w:lvlJc w:val="left"/>
    </w:lvl>
    <w:lvl w:ilvl="2" w:tplc="40BE174A">
      <w:numFmt w:val="decimal"/>
      <w:lvlText w:val=""/>
      <w:lvlJc w:val="left"/>
    </w:lvl>
    <w:lvl w:ilvl="3" w:tplc="F6607434">
      <w:numFmt w:val="decimal"/>
      <w:lvlText w:val=""/>
      <w:lvlJc w:val="left"/>
    </w:lvl>
    <w:lvl w:ilvl="4" w:tplc="91109B98">
      <w:numFmt w:val="decimal"/>
      <w:lvlText w:val=""/>
      <w:lvlJc w:val="left"/>
    </w:lvl>
    <w:lvl w:ilvl="5" w:tplc="9D9CFBE2">
      <w:numFmt w:val="decimal"/>
      <w:lvlText w:val=""/>
      <w:lvlJc w:val="left"/>
    </w:lvl>
    <w:lvl w:ilvl="6" w:tplc="A7A86D82">
      <w:numFmt w:val="decimal"/>
      <w:lvlText w:val=""/>
      <w:lvlJc w:val="left"/>
    </w:lvl>
    <w:lvl w:ilvl="7" w:tplc="A03C8BDC">
      <w:numFmt w:val="decimal"/>
      <w:lvlText w:val=""/>
      <w:lvlJc w:val="left"/>
    </w:lvl>
    <w:lvl w:ilvl="8" w:tplc="F4B4426A">
      <w:numFmt w:val="decimal"/>
      <w:lvlText w:val=""/>
      <w:lvlJc w:val="left"/>
    </w:lvl>
  </w:abstractNum>
  <w:abstractNum w:abstractNumId="16">
    <w:nsid w:val="00004509"/>
    <w:multiLevelType w:val="hybridMultilevel"/>
    <w:tmpl w:val="73CE1BF8"/>
    <w:lvl w:ilvl="0" w:tplc="56161E7A">
      <w:start w:val="3"/>
      <w:numFmt w:val="decimal"/>
      <w:lvlText w:val="%1."/>
      <w:lvlJc w:val="left"/>
    </w:lvl>
    <w:lvl w:ilvl="1" w:tplc="A664C3E4">
      <w:numFmt w:val="decimal"/>
      <w:lvlText w:val=""/>
      <w:lvlJc w:val="left"/>
    </w:lvl>
    <w:lvl w:ilvl="2" w:tplc="7E2E4588">
      <w:numFmt w:val="decimal"/>
      <w:lvlText w:val=""/>
      <w:lvlJc w:val="left"/>
    </w:lvl>
    <w:lvl w:ilvl="3" w:tplc="FAC27902">
      <w:numFmt w:val="decimal"/>
      <w:lvlText w:val=""/>
      <w:lvlJc w:val="left"/>
    </w:lvl>
    <w:lvl w:ilvl="4" w:tplc="B7E08126">
      <w:numFmt w:val="decimal"/>
      <w:lvlText w:val=""/>
      <w:lvlJc w:val="left"/>
    </w:lvl>
    <w:lvl w:ilvl="5" w:tplc="FDEE2B0A">
      <w:numFmt w:val="decimal"/>
      <w:lvlText w:val=""/>
      <w:lvlJc w:val="left"/>
    </w:lvl>
    <w:lvl w:ilvl="6" w:tplc="71E6215C">
      <w:numFmt w:val="decimal"/>
      <w:lvlText w:val=""/>
      <w:lvlJc w:val="left"/>
    </w:lvl>
    <w:lvl w:ilvl="7" w:tplc="2F4E2C26">
      <w:numFmt w:val="decimal"/>
      <w:lvlText w:val=""/>
      <w:lvlJc w:val="left"/>
    </w:lvl>
    <w:lvl w:ilvl="8" w:tplc="1DA23FC4">
      <w:numFmt w:val="decimal"/>
      <w:lvlText w:val=""/>
      <w:lvlJc w:val="left"/>
    </w:lvl>
  </w:abstractNum>
  <w:abstractNum w:abstractNumId="17">
    <w:nsid w:val="00004B40"/>
    <w:multiLevelType w:val="hybridMultilevel"/>
    <w:tmpl w:val="F8AA5532"/>
    <w:lvl w:ilvl="0" w:tplc="D2DA814E">
      <w:start w:val="7"/>
      <w:numFmt w:val="decimal"/>
      <w:lvlText w:val="%1."/>
      <w:lvlJc w:val="left"/>
    </w:lvl>
    <w:lvl w:ilvl="1" w:tplc="F5D47888">
      <w:numFmt w:val="decimal"/>
      <w:lvlText w:val=""/>
      <w:lvlJc w:val="left"/>
    </w:lvl>
    <w:lvl w:ilvl="2" w:tplc="741CD69E">
      <w:numFmt w:val="decimal"/>
      <w:lvlText w:val=""/>
      <w:lvlJc w:val="left"/>
    </w:lvl>
    <w:lvl w:ilvl="3" w:tplc="12B29C54">
      <w:numFmt w:val="decimal"/>
      <w:lvlText w:val=""/>
      <w:lvlJc w:val="left"/>
    </w:lvl>
    <w:lvl w:ilvl="4" w:tplc="B998823A">
      <w:numFmt w:val="decimal"/>
      <w:lvlText w:val=""/>
      <w:lvlJc w:val="left"/>
    </w:lvl>
    <w:lvl w:ilvl="5" w:tplc="7494C1E4">
      <w:numFmt w:val="decimal"/>
      <w:lvlText w:val=""/>
      <w:lvlJc w:val="left"/>
    </w:lvl>
    <w:lvl w:ilvl="6" w:tplc="00D8DD7E">
      <w:numFmt w:val="decimal"/>
      <w:lvlText w:val=""/>
      <w:lvlJc w:val="left"/>
    </w:lvl>
    <w:lvl w:ilvl="7" w:tplc="C7F8ECA8">
      <w:numFmt w:val="decimal"/>
      <w:lvlText w:val=""/>
      <w:lvlJc w:val="left"/>
    </w:lvl>
    <w:lvl w:ilvl="8" w:tplc="980A4FCA">
      <w:numFmt w:val="decimal"/>
      <w:lvlText w:val=""/>
      <w:lvlJc w:val="left"/>
    </w:lvl>
  </w:abstractNum>
  <w:abstractNum w:abstractNumId="18">
    <w:nsid w:val="00004E45"/>
    <w:multiLevelType w:val="hybridMultilevel"/>
    <w:tmpl w:val="394A4382"/>
    <w:lvl w:ilvl="0" w:tplc="385A1CD0">
      <w:start w:val="1"/>
      <w:numFmt w:val="bullet"/>
      <w:lvlText w:val="-"/>
      <w:lvlJc w:val="left"/>
    </w:lvl>
    <w:lvl w:ilvl="1" w:tplc="A1F014A8">
      <w:numFmt w:val="decimal"/>
      <w:lvlText w:val=""/>
      <w:lvlJc w:val="left"/>
    </w:lvl>
    <w:lvl w:ilvl="2" w:tplc="E19A537A">
      <w:numFmt w:val="decimal"/>
      <w:lvlText w:val=""/>
      <w:lvlJc w:val="left"/>
    </w:lvl>
    <w:lvl w:ilvl="3" w:tplc="E25EE904">
      <w:numFmt w:val="decimal"/>
      <w:lvlText w:val=""/>
      <w:lvlJc w:val="left"/>
    </w:lvl>
    <w:lvl w:ilvl="4" w:tplc="CF34A644">
      <w:numFmt w:val="decimal"/>
      <w:lvlText w:val=""/>
      <w:lvlJc w:val="left"/>
    </w:lvl>
    <w:lvl w:ilvl="5" w:tplc="F39E7C4C">
      <w:numFmt w:val="decimal"/>
      <w:lvlText w:val=""/>
      <w:lvlJc w:val="left"/>
    </w:lvl>
    <w:lvl w:ilvl="6" w:tplc="10C254BA">
      <w:numFmt w:val="decimal"/>
      <w:lvlText w:val=""/>
      <w:lvlJc w:val="left"/>
    </w:lvl>
    <w:lvl w:ilvl="7" w:tplc="E064025C">
      <w:numFmt w:val="decimal"/>
      <w:lvlText w:val=""/>
      <w:lvlJc w:val="left"/>
    </w:lvl>
    <w:lvl w:ilvl="8" w:tplc="D714AF62">
      <w:numFmt w:val="decimal"/>
      <w:lvlText w:val=""/>
      <w:lvlJc w:val="left"/>
    </w:lvl>
  </w:abstractNum>
  <w:abstractNum w:abstractNumId="19">
    <w:nsid w:val="000056AE"/>
    <w:multiLevelType w:val="hybridMultilevel"/>
    <w:tmpl w:val="DB969878"/>
    <w:lvl w:ilvl="0" w:tplc="D63EBB26">
      <w:start w:val="1"/>
      <w:numFmt w:val="bullet"/>
      <w:lvlText w:val="-"/>
      <w:lvlJc w:val="left"/>
    </w:lvl>
    <w:lvl w:ilvl="1" w:tplc="3D24017E">
      <w:numFmt w:val="decimal"/>
      <w:lvlText w:val=""/>
      <w:lvlJc w:val="left"/>
    </w:lvl>
    <w:lvl w:ilvl="2" w:tplc="B6C2BE60">
      <w:numFmt w:val="decimal"/>
      <w:lvlText w:val=""/>
      <w:lvlJc w:val="left"/>
    </w:lvl>
    <w:lvl w:ilvl="3" w:tplc="F1003280">
      <w:numFmt w:val="decimal"/>
      <w:lvlText w:val=""/>
      <w:lvlJc w:val="left"/>
    </w:lvl>
    <w:lvl w:ilvl="4" w:tplc="A2528FC4">
      <w:numFmt w:val="decimal"/>
      <w:lvlText w:val=""/>
      <w:lvlJc w:val="left"/>
    </w:lvl>
    <w:lvl w:ilvl="5" w:tplc="D4263DD6">
      <w:numFmt w:val="decimal"/>
      <w:lvlText w:val=""/>
      <w:lvlJc w:val="left"/>
    </w:lvl>
    <w:lvl w:ilvl="6" w:tplc="9B9673B2">
      <w:numFmt w:val="decimal"/>
      <w:lvlText w:val=""/>
      <w:lvlJc w:val="left"/>
    </w:lvl>
    <w:lvl w:ilvl="7" w:tplc="D64E2858">
      <w:numFmt w:val="decimal"/>
      <w:lvlText w:val=""/>
      <w:lvlJc w:val="left"/>
    </w:lvl>
    <w:lvl w:ilvl="8" w:tplc="3A7E7B7A">
      <w:numFmt w:val="decimal"/>
      <w:lvlText w:val=""/>
      <w:lvlJc w:val="left"/>
    </w:lvl>
  </w:abstractNum>
  <w:abstractNum w:abstractNumId="20">
    <w:nsid w:val="00005878"/>
    <w:multiLevelType w:val="hybridMultilevel"/>
    <w:tmpl w:val="7D6E5DC8"/>
    <w:lvl w:ilvl="0" w:tplc="2248796C">
      <w:start w:val="8"/>
      <w:numFmt w:val="decimal"/>
      <w:lvlText w:val="%1."/>
      <w:lvlJc w:val="left"/>
    </w:lvl>
    <w:lvl w:ilvl="1" w:tplc="8F9836DA">
      <w:numFmt w:val="decimal"/>
      <w:lvlText w:val=""/>
      <w:lvlJc w:val="left"/>
    </w:lvl>
    <w:lvl w:ilvl="2" w:tplc="CF28F03A">
      <w:numFmt w:val="decimal"/>
      <w:lvlText w:val=""/>
      <w:lvlJc w:val="left"/>
    </w:lvl>
    <w:lvl w:ilvl="3" w:tplc="7A34A612">
      <w:numFmt w:val="decimal"/>
      <w:lvlText w:val=""/>
      <w:lvlJc w:val="left"/>
    </w:lvl>
    <w:lvl w:ilvl="4" w:tplc="68BA175A">
      <w:numFmt w:val="decimal"/>
      <w:lvlText w:val=""/>
      <w:lvlJc w:val="left"/>
    </w:lvl>
    <w:lvl w:ilvl="5" w:tplc="60FAD732">
      <w:numFmt w:val="decimal"/>
      <w:lvlText w:val=""/>
      <w:lvlJc w:val="left"/>
    </w:lvl>
    <w:lvl w:ilvl="6" w:tplc="271827D2">
      <w:numFmt w:val="decimal"/>
      <w:lvlText w:val=""/>
      <w:lvlJc w:val="left"/>
    </w:lvl>
    <w:lvl w:ilvl="7" w:tplc="04AEE206">
      <w:numFmt w:val="decimal"/>
      <w:lvlText w:val=""/>
      <w:lvlJc w:val="left"/>
    </w:lvl>
    <w:lvl w:ilvl="8" w:tplc="902ED554">
      <w:numFmt w:val="decimal"/>
      <w:lvlText w:val=""/>
      <w:lvlJc w:val="left"/>
    </w:lvl>
  </w:abstractNum>
  <w:abstractNum w:abstractNumId="21">
    <w:nsid w:val="00005CFD"/>
    <w:multiLevelType w:val="hybridMultilevel"/>
    <w:tmpl w:val="04188B5E"/>
    <w:lvl w:ilvl="0" w:tplc="09568498">
      <w:start w:val="15"/>
      <w:numFmt w:val="decimal"/>
      <w:lvlText w:val="%1."/>
      <w:lvlJc w:val="left"/>
    </w:lvl>
    <w:lvl w:ilvl="1" w:tplc="59743D94">
      <w:numFmt w:val="decimal"/>
      <w:lvlText w:val=""/>
      <w:lvlJc w:val="left"/>
    </w:lvl>
    <w:lvl w:ilvl="2" w:tplc="D11008F2">
      <w:numFmt w:val="decimal"/>
      <w:lvlText w:val=""/>
      <w:lvlJc w:val="left"/>
    </w:lvl>
    <w:lvl w:ilvl="3" w:tplc="6D1C27CA">
      <w:numFmt w:val="decimal"/>
      <w:lvlText w:val=""/>
      <w:lvlJc w:val="left"/>
    </w:lvl>
    <w:lvl w:ilvl="4" w:tplc="B670974C">
      <w:numFmt w:val="decimal"/>
      <w:lvlText w:val=""/>
      <w:lvlJc w:val="left"/>
    </w:lvl>
    <w:lvl w:ilvl="5" w:tplc="E7BEE26E">
      <w:numFmt w:val="decimal"/>
      <w:lvlText w:val=""/>
      <w:lvlJc w:val="left"/>
    </w:lvl>
    <w:lvl w:ilvl="6" w:tplc="3046386A">
      <w:numFmt w:val="decimal"/>
      <w:lvlText w:val=""/>
      <w:lvlJc w:val="left"/>
    </w:lvl>
    <w:lvl w:ilvl="7" w:tplc="87BA944C">
      <w:numFmt w:val="decimal"/>
      <w:lvlText w:val=""/>
      <w:lvlJc w:val="left"/>
    </w:lvl>
    <w:lvl w:ilvl="8" w:tplc="CA62A2CC">
      <w:numFmt w:val="decimal"/>
      <w:lvlText w:val=""/>
      <w:lvlJc w:val="left"/>
    </w:lvl>
  </w:abstractNum>
  <w:abstractNum w:abstractNumId="22">
    <w:nsid w:val="00005D03"/>
    <w:multiLevelType w:val="hybridMultilevel"/>
    <w:tmpl w:val="120CCD8E"/>
    <w:lvl w:ilvl="0" w:tplc="35AA26CE">
      <w:start w:val="1"/>
      <w:numFmt w:val="bullet"/>
      <w:lvlText w:val="-"/>
      <w:lvlJc w:val="left"/>
    </w:lvl>
    <w:lvl w:ilvl="1" w:tplc="F81CEAD0">
      <w:numFmt w:val="decimal"/>
      <w:lvlText w:val=""/>
      <w:lvlJc w:val="left"/>
    </w:lvl>
    <w:lvl w:ilvl="2" w:tplc="E1C4BC08">
      <w:numFmt w:val="decimal"/>
      <w:lvlText w:val=""/>
      <w:lvlJc w:val="left"/>
    </w:lvl>
    <w:lvl w:ilvl="3" w:tplc="23D029FE">
      <w:numFmt w:val="decimal"/>
      <w:lvlText w:val=""/>
      <w:lvlJc w:val="left"/>
    </w:lvl>
    <w:lvl w:ilvl="4" w:tplc="72D4A812">
      <w:numFmt w:val="decimal"/>
      <w:lvlText w:val=""/>
      <w:lvlJc w:val="left"/>
    </w:lvl>
    <w:lvl w:ilvl="5" w:tplc="5C4EB516">
      <w:numFmt w:val="decimal"/>
      <w:lvlText w:val=""/>
      <w:lvlJc w:val="left"/>
    </w:lvl>
    <w:lvl w:ilvl="6" w:tplc="B27E3BC6">
      <w:numFmt w:val="decimal"/>
      <w:lvlText w:val=""/>
      <w:lvlJc w:val="left"/>
    </w:lvl>
    <w:lvl w:ilvl="7" w:tplc="83282442">
      <w:numFmt w:val="decimal"/>
      <w:lvlText w:val=""/>
      <w:lvlJc w:val="left"/>
    </w:lvl>
    <w:lvl w:ilvl="8" w:tplc="8502278E">
      <w:numFmt w:val="decimal"/>
      <w:lvlText w:val=""/>
      <w:lvlJc w:val="left"/>
    </w:lvl>
  </w:abstractNum>
  <w:abstractNum w:abstractNumId="23">
    <w:nsid w:val="000063CB"/>
    <w:multiLevelType w:val="hybridMultilevel"/>
    <w:tmpl w:val="84F64F8C"/>
    <w:lvl w:ilvl="0" w:tplc="254E7310">
      <w:start w:val="3"/>
      <w:numFmt w:val="decimal"/>
      <w:lvlText w:val="%1."/>
      <w:lvlJc w:val="left"/>
    </w:lvl>
    <w:lvl w:ilvl="1" w:tplc="94203014">
      <w:numFmt w:val="decimal"/>
      <w:lvlText w:val=""/>
      <w:lvlJc w:val="left"/>
    </w:lvl>
    <w:lvl w:ilvl="2" w:tplc="E2CE7C26">
      <w:numFmt w:val="decimal"/>
      <w:lvlText w:val=""/>
      <w:lvlJc w:val="left"/>
    </w:lvl>
    <w:lvl w:ilvl="3" w:tplc="42725F30">
      <w:numFmt w:val="decimal"/>
      <w:lvlText w:val=""/>
      <w:lvlJc w:val="left"/>
    </w:lvl>
    <w:lvl w:ilvl="4" w:tplc="18E8DE6C">
      <w:numFmt w:val="decimal"/>
      <w:lvlText w:val=""/>
      <w:lvlJc w:val="left"/>
    </w:lvl>
    <w:lvl w:ilvl="5" w:tplc="854E7576">
      <w:numFmt w:val="decimal"/>
      <w:lvlText w:val=""/>
      <w:lvlJc w:val="left"/>
    </w:lvl>
    <w:lvl w:ilvl="6" w:tplc="8AB6F354">
      <w:numFmt w:val="decimal"/>
      <w:lvlText w:val=""/>
      <w:lvlJc w:val="left"/>
    </w:lvl>
    <w:lvl w:ilvl="7" w:tplc="5DD2AD22">
      <w:numFmt w:val="decimal"/>
      <w:lvlText w:val=""/>
      <w:lvlJc w:val="left"/>
    </w:lvl>
    <w:lvl w:ilvl="8" w:tplc="894A4E9A">
      <w:numFmt w:val="decimal"/>
      <w:lvlText w:val=""/>
      <w:lvlJc w:val="left"/>
    </w:lvl>
  </w:abstractNum>
  <w:abstractNum w:abstractNumId="24">
    <w:nsid w:val="00006443"/>
    <w:multiLevelType w:val="hybridMultilevel"/>
    <w:tmpl w:val="4E989782"/>
    <w:lvl w:ilvl="0" w:tplc="D12AF0F0">
      <w:start w:val="1"/>
      <w:numFmt w:val="bullet"/>
      <w:lvlText w:val="В"/>
      <w:lvlJc w:val="left"/>
    </w:lvl>
    <w:lvl w:ilvl="1" w:tplc="B7DC0260">
      <w:numFmt w:val="decimal"/>
      <w:lvlText w:val=""/>
      <w:lvlJc w:val="left"/>
    </w:lvl>
    <w:lvl w:ilvl="2" w:tplc="5DACF880">
      <w:numFmt w:val="decimal"/>
      <w:lvlText w:val=""/>
      <w:lvlJc w:val="left"/>
    </w:lvl>
    <w:lvl w:ilvl="3" w:tplc="FF62079C">
      <w:numFmt w:val="decimal"/>
      <w:lvlText w:val=""/>
      <w:lvlJc w:val="left"/>
    </w:lvl>
    <w:lvl w:ilvl="4" w:tplc="5DEC91EE">
      <w:numFmt w:val="decimal"/>
      <w:lvlText w:val=""/>
      <w:lvlJc w:val="left"/>
    </w:lvl>
    <w:lvl w:ilvl="5" w:tplc="D8C6DB0A">
      <w:numFmt w:val="decimal"/>
      <w:lvlText w:val=""/>
      <w:lvlJc w:val="left"/>
    </w:lvl>
    <w:lvl w:ilvl="6" w:tplc="A8C06D82">
      <w:numFmt w:val="decimal"/>
      <w:lvlText w:val=""/>
      <w:lvlJc w:val="left"/>
    </w:lvl>
    <w:lvl w:ilvl="7" w:tplc="7414BE16">
      <w:numFmt w:val="decimal"/>
      <w:lvlText w:val=""/>
      <w:lvlJc w:val="left"/>
    </w:lvl>
    <w:lvl w:ilvl="8" w:tplc="E8386278">
      <w:numFmt w:val="decimal"/>
      <w:lvlText w:val=""/>
      <w:lvlJc w:val="left"/>
    </w:lvl>
  </w:abstractNum>
  <w:abstractNum w:abstractNumId="25">
    <w:nsid w:val="000066BB"/>
    <w:multiLevelType w:val="hybridMultilevel"/>
    <w:tmpl w:val="EF180FA4"/>
    <w:lvl w:ilvl="0" w:tplc="6F209122">
      <w:start w:val="1"/>
      <w:numFmt w:val="bullet"/>
      <w:lvlText w:val="-"/>
      <w:lvlJc w:val="left"/>
    </w:lvl>
    <w:lvl w:ilvl="1" w:tplc="48567054">
      <w:numFmt w:val="decimal"/>
      <w:lvlText w:val=""/>
      <w:lvlJc w:val="left"/>
    </w:lvl>
    <w:lvl w:ilvl="2" w:tplc="DF44C0B4">
      <w:numFmt w:val="decimal"/>
      <w:lvlText w:val=""/>
      <w:lvlJc w:val="left"/>
    </w:lvl>
    <w:lvl w:ilvl="3" w:tplc="63B829A6">
      <w:numFmt w:val="decimal"/>
      <w:lvlText w:val=""/>
      <w:lvlJc w:val="left"/>
    </w:lvl>
    <w:lvl w:ilvl="4" w:tplc="4FFE4F2C">
      <w:numFmt w:val="decimal"/>
      <w:lvlText w:val=""/>
      <w:lvlJc w:val="left"/>
    </w:lvl>
    <w:lvl w:ilvl="5" w:tplc="ADB0EA14">
      <w:numFmt w:val="decimal"/>
      <w:lvlText w:val=""/>
      <w:lvlJc w:val="left"/>
    </w:lvl>
    <w:lvl w:ilvl="6" w:tplc="8EA6D872">
      <w:numFmt w:val="decimal"/>
      <w:lvlText w:val=""/>
      <w:lvlJc w:val="left"/>
    </w:lvl>
    <w:lvl w:ilvl="7" w:tplc="3AA2C84E">
      <w:numFmt w:val="decimal"/>
      <w:lvlText w:val=""/>
      <w:lvlJc w:val="left"/>
    </w:lvl>
    <w:lvl w:ilvl="8" w:tplc="D7160C18">
      <w:numFmt w:val="decimal"/>
      <w:lvlText w:val=""/>
      <w:lvlJc w:val="left"/>
    </w:lvl>
  </w:abstractNum>
  <w:abstractNum w:abstractNumId="26">
    <w:nsid w:val="00006B36"/>
    <w:multiLevelType w:val="hybridMultilevel"/>
    <w:tmpl w:val="8620F4E4"/>
    <w:lvl w:ilvl="0" w:tplc="6EDED01E">
      <w:start w:val="9"/>
      <w:numFmt w:val="decimal"/>
      <w:lvlText w:val="%1."/>
      <w:lvlJc w:val="left"/>
    </w:lvl>
    <w:lvl w:ilvl="1" w:tplc="85E645DA">
      <w:numFmt w:val="decimal"/>
      <w:lvlText w:val=""/>
      <w:lvlJc w:val="left"/>
    </w:lvl>
    <w:lvl w:ilvl="2" w:tplc="2F24FACC">
      <w:numFmt w:val="decimal"/>
      <w:lvlText w:val=""/>
      <w:lvlJc w:val="left"/>
    </w:lvl>
    <w:lvl w:ilvl="3" w:tplc="F73E9672">
      <w:numFmt w:val="decimal"/>
      <w:lvlText w:val=""/>
      <w:lvlJc w:val="left"/>
    </w:lvl>
    <w:lvl w:ilvl="4" w:tplc="3FE6A42E">
      <w:numFmt w:val="decimal"/>
      <w:lvlText w:val=""/>
      <w:lvlJc w:val="left"/>
    </w:lvl>
    <w:lvl w:ilvl="5" w:tplc="E1F29CAE">
      <w:numFmt w:val="decimal"/>
      <w:lvlText w:val=""/>
      <w:lvlJc w:val="left"/>
    </w:lvl>
    <w:lvl w:ilvl="6" w:tplc="3D288392">
      <w:numFmt w:val="decimal"/>
      <w:lvlText w:val=""/>
      <w:lvlJc w:val="left"/>
    </w:lvl>
    <w:lvl w:ilvl="7" w:tplc="21B688EC">
      <w:numFmt w:val="decimal"/>
      <w:lvlText w:val=""/>
      <w:lvlJc w:val="left"/>
    </w:lvl>
    <w:lvl w:ilvl="8" w:tplc="643AA5B8">
      <w:numFmt w:val="decimal"/>
      <w:lvlText w:val=""/>
      <w:lvlJc w:val="left"/>
    </w:lvl>
  </w:abstractNum>
  <w:abstractNum w:abstractNumId="27">
    <w:nsid w:val="00006B89"/>
    <w:multiLevelType w:val="hybridMultilevel"/>
    <w:tmpl w:val="036C9334"/>
    <w:lvl w:ilvl="0" w:tplc="C8782C7E">
      <w:start w:val="1"/>
      <w:numFmt w:val="bullet"/>
      <w:lvlText w:val="-"/>
      <w:lvlJc w:val="left"/>
    </w:lvl>
    <w:lvl w:ilvl="1" w:tplc="28E438D8">
      <w:numFmt w:val="decimal"/>
      <w:lvlText w:val=""/>
      <w:lvlJc w:val="left"/>
    </w:lvl>
    <w:lvl w:ilvl="2" w:tplc="13E8F63C">
      <w:numFmt w:val="decimal"/>
      <w:lvlText w:val=""/>
      <w:lvlJc w:val="left"/>
    </w:lvl>
    <w:lvl w:ilvl="3" w:tplc="E8C201EA">
      <w:numFmt w:val="decimal"/>
      <w:lvlText w:val=""/>
      <w:lvlJc w:val="left"/>
    </w:lvl>
    <w:lvl w:ilvl="4" w:tplc="D00E5ABC">
      <w:numFmt w:val="decimal"/>
      <w:lvlText w:val=""/>
      <w:lvlJc w:val="left"/>
    </w:lvl>
    <w:lvl w:ilvl="5" w:tplc="4330FEFC">
      <w:numFmt w:val="decimal"/>
      <w:lvlText w:val=""/>
      <w:lvlJc w:val="left"/>
    </w:lvl>
    <w:lvl w:ilvl="6" w:tplc="A38A5EC6">
      <w:numFmt w:val="decimal"/>
      <w:lvlText w:val=""/>
      <w:lvlJc w:val="left"/>
    </w:lvl>
    <w:lvl w:ilvl="7" w:tplc="262252A0">
      <w:numFmt w:val="decimal"/>
      <w:lvlText w:val=""/>
      <w:lvlJc w:val="left"/>
    </w:lvl>
    <w:lvl w:ilvl="8" w:tplc="3478627E">
      <w:numFmt w:val="decimal"/>
      <w:lvlText w:val=""/>
      <w:lvlJc w:val="left"/>
    </w:lvl>
  </w:abstractNum>
  <w:abstractNum w:abstractNumId="28">
    <w:nsid w:val="00006BFC"/>
    <w:multiLevelType w:val="hybridMultilevel"/>
    <w:tmpl w:val="D86A0B22"/>
    <w:lvl w:ilvl="0" w:tplc="814476AA">
      <w:start w:val="1"/>
      <w:numFmt w:val="bullet"/>
      <w:lvlText w:val="-"/>
      <w:lvlJc w:val="left"/>
    </w:lvl>
    <w:lvl w:ilvl="1" w:tplc="E7705C56">
      <w:numFmt w:val="decimal"/>
      <w:lvlText w:val=""/>
      <w:lvlJc w:val="left"/>
    </w:lvl>
    <w:lvl w:ilvl="2" w:tplc="D3E0C8D6">
      <w:numFmt w:val="decimal"/>
      <w:lvlText w:val=""/>
      <w:lvlJc w:val="left"/>
    </w:lvl>
    <w:lvl w:ilvl="3" w:tplc="32FC660E">
      <w:numFmt w:val="decimal"/>
      <w:lvlText w:val=""/>
      <w:lvlJc w:val="left"/>
    </w:lvl>
    <w:lvl w:ilvl="4" w:tplc="90382DEE">
      <w:numFmt w:val="decimal"/>
      <w:lvlText w:val=""/>
      <w:lvlJc w:val="left"/>
    </w:lvl>
    <w:lvl w:ilvl="5" w:tplc="57BC4354">
      <w:numFmt w:val="decimal"/>
      <w:lvlText w:val=""/>
      <w:lvlJc w:val="left"/>
    </w:lvl>
    <w:lvl w:ilvl="6" w:tplc="49A6FB28">
      <w:numFmt w:val="decimal"/>
      <w:lvlText w:val=""/>
      <w:lvlJc w:val="left"/>
    </w:lvl>
    <w:lvl w:ilvl="7" w:tplc="C868CDCE">
      <w:numFmt w:val="decimal"/>
      <w:lvlText w:val=""/>
      <w:lvlJc w:val="left"/>
    </w:lvl>
    <w:lvl w:ilvl="8" w:tplc="12663D16">
      <w:numFmt w:val="decimal"/>
      <w:lvlText w:val=""/>
      <w:lvlJc w:val="left"/>
    </w:lvl>
  </w:abstractNum>
  <w:abstractNum w:abstractNumId="29">
    <w:nsid w:val="00006E5D"/>
    <w:multiLevelType w:val="hybridMultilevel"/>
    <w:tmpl w:val="86AC1ABA"/>
    <w:lvl w:ilvl="0" w:tplc="ABCE7628">
      <w:start w:val="1"/>
      <w:numFmt w:val="bullet"/>
      <w:lvlText w:val="-"/>
      <w:lvlJc w:val="left"/>
    </w:lvl>
    <w:lvl w:ilvl="1" w:tplc="60DEAC92">
      <w:numFmt w:val="decimal"/>
      <w:lvlText w:val=""/>
      <w:lvlJc w:val="left"/>
    </w:lvl>
    <w:lvl w:ilvl="2" w:tplc="E22AE702">
      <w:numFmt w:val="decimal"/>
      <w:lvlText w:val=""/>
      <w:lvlJc w:val="left"/>
    </w:lvl>
    <w:lvl w:ilvl="3" w:tplc="E81047B2">
      <w:numFmt w:val="decimal"/>
      <w:lvlText w:val=""/>
      <w:lvlJc w:val="left"/>
    </w:lvl>
    <w:lvl w:ilvl="4" w:tplc="0980C750">
      <w:numFmt w:val="decimal"/>
      <w:lvlText w:val=""/>
      <w:lvlJc w:val="left"/>
    </w:lvl>
    <w:lvl w:ilvl="5" w:tplc="CF488F88">
      <w:numFmt w:val="decimal"/>
      <w:lvlText w:val=""/>
      <w:lvlJc w:val="left"/>
    </w:lvl>
    <w:lvl w:ilvl="6" w:tplc="D95899B6">
      <w:numFmt w:val="decimal"/>
      <w:lvlText w:val=""/>
      <w:lvlJc w:val="left"/>
    </w:lvl>
    <w:lvl w:ilvl="7" w:tplc="4814874A">
      <w:numFmt w:val="decimal"/>
      <w:lvlText w:val=""/>
      <w:lvlJc w:val="left"/>
    </w:lvl>
    <w:lvl w:ilvl="8" w:tplc="90081BAC">
      <w:numFmt w:val="decimal"/>
      <w:lvlText w:val=""/>
      <w:lvlJc w:val="left"/>
    </w:lvl>
  </w:abstractNum>
  <w:abstractNum w:abstractNumId="30">
    <w:nsid w:val="0000701F"/>
    <w:multiLevelType w:val="hybridMultilevel"/>
    <w:tmpl w:val="F640A3C8"/>
    <w:lvl w:ilvl="0" w:tplc="98B02DE8">
      <w:start w:val="1"/>
      <w:numFmt w:val="bullet"/>
      <w:lvlText w:val="-"/>
      <w:lvlJc w:val="left"/>
    </w:lvl>
    <w:lvl w:ilvl="1" w:tplc="622C9F0E">
      <w:numFmt w:val="decimal"/>
      <w:lvlText w:val=""/>
      <w:lvlJc w:val="left"/>
    </w:lvl>
    <w:lvl w:ilvl="2" w:tplc="773A7776">
      <w:numFmt w:val="decimal"/>
      <w:lvlText w:val=""/>
      <w:lvlJc w:val="left"/>
    </w:lvl>
    <w:lvl w:ilvl="3" w:tplc="8B1E8B30">
      <w:numFmt w:val="decimal"/>
      <w:lvlText w:val=""/>
      <w:lvlJc w:val="left"/>
    </w:lvl>
    <w:lvl w:ilvl="4" w:tplc="50146C2E">
      <w:numFmt w:val="decimal"/>
      <w:lvlText w:val=""/>
      <w:lvlJc w:val="left"/>
    </w:lvl>
    <w:lvl w:ilvl="5" w:tplc="91CEF506">
      <w:numFmt w:val="decimal"/>
      <w:lvlText w:val=""/>
      <w:lvlJc w:val="left"/>
    </w:lvl>
    <w:lvl w:ilvl="6" w:tplc="A17473B0">
      <w:numFmt w:val="decimal"/>
      <w:lvlText w:val=""/>
      <w:lvlJc w:val="left"/>
    </w:lvl>
    <w:lvl w:ilvl="7" w:tplc="B1664B54">
      <w:numFmt w:val="decimal"/>
      <w:lvlText w:val=""/>
      <w:lvlJc w:val="left"/>
    </w:lvl>
    <w:lvl w:ilvl="8" w:tplc="3814E296">
      <w:numFmt w:val="decimal"/>
      <w:lvlText w:val=""/>
      <w:lvlJc w:val="left"/>
    </w:lvl>
  </w:abstractNum>
  <w:abstractNum w:abstractNumId="31">
    <w:nsid w:val="0000759A"/>
    <w:multiLevelType w:val="hybridMultilevel"/>
    <w:tmpl w:val="4EFC795A"/>
    <w:lvl w:ilvl="0" w:tplc="CFB260BC">
      <w:start w:val="4"/>
      <w:numFmt w:val="decimal"/>
      <w:lvlText w:val="%1."/>
      <w:lvlJc w:val="left"/>
    </w:lvl>
    <w:lvl w:ilvl="1" w:tplc="90847A82">
      <w:numFmt w:val="decimal"/>
      <w:lvlText w:val=""/>
      <w:lvlJc w:val="left"/>
    </w:lvl>
    <w:lvl w:ilvl="2" w:tplc="4746953C">
      <w:numFmt w:val="decimal"/>
      <w:lvlText w:val=""/>
      <w:lvlJc w:val="left"/>
    </w:lvl>
    <w:lvl w:ilvl="3" w:tplc="BE0EBF0A">
      <w:numFmt w:val="decimal"/>
      <w:lvlText w:val=""/>
      <w:lvlJc w:val="left"/>
    </w:lvl>
    <w:lvl w:ilvl="4" w:tplc="7F1E4540">
      <w:numFmt w:val="decimal"/>
      <w:lvlText w:val=""/>
      <w:lvlJc w:val="left"/>
    </w:lvl>
    <w:lvl w:ilvl="5" w:tplc="16DC4A92">
      <w:numFmt w:val="decimal"/>
      <w:lvlText w:val=""/>
      <w:lvlJc w:val="left"/>
    </w:lvl>
    <w:lvl w:ilvl="6" w:tplc="1046AFB2">
      <w:numFmt w:val="decimal"/>
      <w:lvlText w:val=""/>
      <w:lvlJc w:val="left"/>
    </w:lvl>
    <w:lvl w:ilvl="7" w:tplc="D19AA02C">
      <w:numFmt w:val="decimal"/>
      <w:lvlText w:val=""/>
      <w:lvlJc w:val="left"/>
    </w:lvl>
    <w:lvl w:ilvl="8" w:tplc="48126E46">
      <w:numFmt w:val="decimal"/>
      <w:lvlText w:val=""/>
      <w:lvlJc w:val="left"/>
    </w:lvl>
  </w:abstractNum>
  <w:abstractNum w:abstractNumId="32">
    <w:nsid w:val="0000767D"/>
    <w:multiLevelType w:val="hybridMultilevel"/>
    <w:tmpl w:val="0FA8F236"/>
    <w:lvl w:ilvl="0" w:tplc="A552DDD4">
      <w:start w:val="1"/>
      <w:numFmt w:val="bullet"/>
      <w:lvlText w:val="В"/>
      <w:lvlJc w:val="left"/>
    </w:lvl>
    <w:lvl w:ilvl="1" w:tplc="A7CE13AE">
      <w:start w:val="1"/>
      <w:numFmt w:val="bullet"/>
      <w:lvlText w:val="В"/>
      <w:lvlJc w:val="left"/>
    </w:lvl>
    <w:lvl w:ilvl="2" w:tplc="62829B18">
      <w:numFmt w:val="decimal"/>
      <w:lvlText w:val=""/>
      <w:lvlJc w:val="left"/>
    </w:lvl>
    <w:lvl w:ilvl="3" w:tplc="8B06E788">
      <w:numFmt w:val="decimal"/>
      <w:lvlText w:val=""/>
      <w:lvlJc w:val="left"/>
    </w:lvl>
    <w:lvl w:ilvl="4" w:tplc="0D5CF3F8">
      <w:numFmt w:val="decimal"/>
      <w:lvlText w:val=""/>
      <w:lvlJc w:val="left"/>
    </w:lvl>
    <w:lvl w:ilvl="5" w:tplc="303CEB5E">
      <w:numFmt w:val="decimal"/>
      <w:lvlText w:val=""/>
      <w:lvlJc w:val="left"/>
    </w:lvl>
    <w:lvl w:ilvl="6" w:tplc="1A3E2928">
      <w:numFmt w:val="decimal"/>
      <w:lvlText w:val=""/>
      <w:lvlJc w:val="left"/>
    </w:lvl>
    <w:lvl w:ilvl="7" w:tplc="56B61D4C">
      <w:numFmt w:val="decimal"/>
      <w:lvlText w:val=""/>
      <w:lvlJc w:val="left"/>
    </w:lvl>
    <w:lvl w:ilvl="8" w:tplc="56B25064">
      <w:numFmt w:val="decimal"/>
      <w:lvlText w:val=""/>
      <w:lvlJc w:val="left"/>
    </w:lvl>
  </w:abstractNum>
  <w:abstractNum w:abstractNumId="33">
    <w:nsid w:val="00007A5A"/>
    <w:multiLevelType w:val="hybridMultilevel"/>
    <w:tmpl w:val="E850F332"/>
    <w:lvl w:ilvl="0" w:tplc="67300200">
      <w:start w:val="1"/>
      <w:numFmt w:val="bullet"/>
      <w:lvlText w:val="В"/>
      <w:lvlJc w:val="left"/>
    </w:lvl>
    <w:lvl w:ilvl="1" w:tplc="FB4EAA34">
      <w:start w:val="1"/>
      <w:numFmt w:val="bullet"/>
      <w:lvlText w:val="В"/>
      <w:lvlJc w:val="left"/>
    </w:lvl>
    <w:lvl w:ilvl="2" w:tplc="017089DE">
      <w:start w:val="1"/>
      <w:numFmt w:val="bullet"/>
      <w:lvlText w:val="В"/>
      <w:lvlJc w:val="left"/>
    </w:lvl>
    <w:lvl w:ilvl="3" w:tplc="751E8BAE">
      <w:numFmt w:val="decimal"/>
      <w:lvlText w:val=""/>
      <w:lvlJc w:val="left"/>
    </w:lvl>
    <w:lvl w:ilvl="4" w:tplc="24D8E538">
      <w:numFmt w:val="decimal"/>
      <w:lvlText w:val=""/>
      <w:lvlJc w:val="left"/>
    </w:lvl>
    <w:lvl w:ilvl="5" w:tplc="39885E84">
      <w:numFmt w:val="decimal"/>
      <w:lvlText w:val=""/>
      <w:lvlJc w:val="left"/>
    </w:lvl>
    <w:lvl w:ilvl="6" w:tplc="63FA0440">
      <w:numFmt w:val="decimal"/>
      <w:lvlText w:val=""/>
      <w:lvlJc w:val="left"/>
    </w:lvl>
    <w:lvl w:ilvl="7" w:tplc="65F6EC20">
      <w:numFmt w:val="decimal"/>
      <w:lvlText w:val=""/>
      <w:lvlJc w:val="left"/>
    </w:lvl>
    <w:lvl w:ilvl="8" w:tplc="3710D5E4">
      <w:numFmt w:val="decimal"/>
      <w:lvlText w:val=""/>
      <w:lvlJc w:val="left"/>
    </w:lvl>
  </w:abstractNum>
  <w:abstractNum w:abstractNumId="34">
    <w:nsid w:val="00007F96"/>
    <w:multiLevelType w:val="hybridMultilevel"/>
    <w:tmpl w:val="FD1A572E"/>
    <w:lvl w:ilvl="0" w:tplc="E44E2ACE">
      <w:start w:val="5"/>
      <w:numFmt w:val="decimal"/>
      <w:lvlText w:val="%1."/>
      <w:lvlJc w:val="left"/>
    </w:lvl>
    <w:lvl w:ilvl="1" w:tplc="9ED00B32">
      <w:numFmt w:val="decimal"/>
      <w:lvlText w:val=""/>
      <w:lvlJc w:val="left"/>
    </w:lvl>
    <w:lvl w:ilvl="2" w:tplc="FB20867A">
      <w:numFmt w:val="decimal"/>
      <w:lvlText w:val=""/>
      <w:lvlJc w:val="left"/>
    </w:lvl>
    <w:lvl w:ilvl="3" w:tplc="6456C9D0">
      <w:numFmt w:val="decimal"/>
      <w:lvlText w:val=""/>
      <w:lvlJc w:val="left"/>
    </w:lvl>
    <w:lvl w:ilvl="4" w:tplc="B9D6C880">
      <w:numFmt w:val="decimal"/>
      <w:lvlText w:val=""/>
      <w:lvlJc w:val="left"/>
    </w:lvl>
    <w:lvl w:ilvl="5" w:tplc="69CAE1E8">
      <w:numFmt w:val="decimal"/>
      <w:lvlText w:val=""/>
      <w:lvlJc w:val="left"/>
    </w:lvl>
    <w:lvl w:ilvl="6" w:tplc="2814CE14">
      <w:numFmt w:val="decimal"/>
      <w:lvlText w:val=""/>
      <w:lvlJc w:val="left"/>
    </w:lvl>
    <w:lvl w:ilvl="7" w:tplc="7ECCF6B4">
      <w:numFmt w:val="decimal"/>
      <w:lvlText w:val=""/>
      <w:lvlJc w:val="left"/>
    </w:lvl>
    <w:lvl w:ilvl="8" w:tplc="04E40DAA">
      <w:numFmt w:val="decimal"/>
      <w:lvlText w:val=""/>
      <w:lvlJc w:val="left"/>
    </w:lvl>
  </w:abstractNum>
  <w:abstractNum w:abstractNumId="35">
    <w:nsid w:val="00007FF5"/>
    <w:multiLevelType w:val="hybridMultilevel"/>
    <w:tmpl w:val="9506857E"/>
    <w:lvl w:ilvl="0" w:tplc="C13A3EF2">
      <w:start w:val="1"/>
      <w:numFmt w:val="bullet"/>
      <w:lvlText w:val="-"/>
      <w:lvlJc w:val="left"/>
    </w:lvl>
    <w:lvl w:ilvl="1" w:tplc="271EEEFC">
      <w:numFmt w:val="decimal"/>
      <w:lvlText w:val=""/>
      <w:lvlJc w:val="left"/>
    </w:lvl>
    <w:lvl w:ilvl="2" w:tplc="02E0B878">
      <w:numFmt w:val="decimal"/>
      <w:lvlText w:val=""/>
      <w:lvlJc w:val="left"/>
    </w:lvl>
    <w:lvl w:ilvl="3" w:tplc="55F896CE">
      <w:numFmt w:val="decimal"/>
      <w:lvlText w:val=""/>
      <w:lvlJc w:val="left"/>
    </w:lvl>
    <w:lvl w:ilvl="4" w:tplc="DCECFBDC">
      <w:numFmt w:val="decimal"/>
      <w:lvlText w:val=""/>
      <w:lvlJc w:val="left"/>
    </w:lvl>
    <w:lvl w:ilvl="5" w:tplc="EE90900E">
      <w:numFmt w:val="decimal"/>
      <w:lvlText w:val=""/>
      <w:lvlJc w:val="left"/>
    </w:lvl>
    <w:lvl w:ilvl="6" w:tplc="FF7246DA">
      <w:numFmt w:val="decimal"/>
      <w:lvlText w:val=""/>
      <w:lvlJc w:val="left"/>
    </w:lvl>
    <w:lvl w:ilvl="7" w:tplc="80304C00">
      <w:numFmt w:val="decimal"/>
      <w:lvlText w:val=""/>
      <w:lvlJc w:val="left"/>
    </w:lvl>
    <w:lvl w:ilvl="8" w:tplc="FE2687E8">
      <w:numFmt w:val="decimal"/>
      <w:lvlText w:val=""/>
      <w:lvlJc w:val="left"/>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C3"/>
    <w:rsid w:val="002D2AAF"/>
    <w:rsid w:val="004D1A15"/>
    <w:rsid w:val="004F490F"/>
    <w:rsid w:val="00606FC1"/>
    <w:rsid w:val="00A609C3"/>
    <w:rsid w:val="00BB74ED"/>
    <w:rsid w:val="00D7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1EC2-4BFE-40DD-9451-9002CC42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5173</Words>
  <Characters>29487</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REDISKA</cp:lastModifiedBy>
  <cp:revision>3</cp:revision>
  <dcterms:created xsi:type="dcterms:W3CDTF">2019-01-10T16:39:00Z</dcterms:created>
  <dcterms:modified xsi:type="dcterms:W3CDTF">2019-01-10T16:43:00Z</dcterms:modified>
</cp:coreProperties>
</file>