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Департамент Смоленской области </w:t>
      </w:r>
    </w:p>
    <w:p w:rsidR="00490DBA" w:rsidRDefault="00490DBA" w:rsidP="0049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образованию</w:t>
      </w:r>
      <w:r w:rsidR="000F633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науке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материально-техническом обеспечении образовательной деятельности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490DBA" w:rsidRDefault="00490DBA" w:rsidP="00490DBA">
      <w:pPr>
        <w:pStyle w:val="ConsPlusNonformat"/>
        <w:jc w:val="both"/>
      </w:pPr>
    </w:p>
    <w:p w:rsidR="00490DBA" w:rsidRPr="002366B7" w:rsidRDefault="00490DBA" w:rsidP="002366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66B7">
        <w:rPr>
          <w:rFonts w:ascii="Times New Roman" w:hAnsi="Times New Roman" w:cs="Times New Roman"/>
          <w:sz w:val="28"/>
          <w:szCs w:val="28"/>
          <w:u w:val="single"/>
        </w:rPr>
        <w:t>смоленское областное государственное бюджетное профессиональное образовательное учреждение «Рославльский многопрофильный колледж»</w:t>
      </w:r>
      <w:r w:rsidRPr="002366B7">
        <w:rPr>
          <w:rFonts w:ascii="Times New Roman" w:hAnsi="Times New Roman" w:cs="Times New Roman"/>
          <w:sz w:val="28"/>
          <w:szCs w:val="28"/>
        </w:rPr>
        <w:t>__</w:t>
      </w:r>
      <w:r w:rsidR="002366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proofErr w:type="gramStart"/>
      <w:r>
        <w:rPr>
          <w:rFonts w:ascii="Times New Roman" w:hAnsi="Times New Roman" w:cs="Times New Roman"/>
          <w:i/>
          <w:iCs/>
        </w:rPr>
        <w:t xml:space="preserve">(указывается полное наименование </w:t>
      </w:r>
      <w:r w:rsidR="002366B7">
        <w:rPr>
          <w:rFonts w:ascii="Times New Roman" w:hAnsi="Times New Roman" w:cs="Times New Roman"/>
          <w:i/>
          <w:iCs/>
        </w:rPr>
        <w:t>соискателя лицензии (лицензиата</w:t>
      </w:r>
      <w:r>
        <w:rPr>
          <w:rFonts w:ascii="Times New Roman" w:hAnsi="Times New Roman" w:cs="Times New Roman"/>
          <w:i/>
          <w:iCs/>
        </w:rPr>
        <w:t>)</w:t>
      </w:r>
      <w:proofErr w:type="gramEnd"/>
    </w:p>
    <w:p w:rsidR="00090A72" w:rsidRPr="00ED0D34" w:rsidRDefault="00090A72" w:rsidP="00090A72">
      <w:r w:rsidRPr="00ED0D34">
        <w:t>_________________________________________________________________________________________________________</w:t>
      </w:r>
    </w:p>
    <w:p w:rsidR="00090A72" w:rsidRPr="00090A72" w:rsidRDefault="00090A72" w:rsidP="00090A7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90A72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филиала соискателя лицензии (лицензиата)</w:t>
      </w:r>
      <w:proofErr w:type="gramEnd"/>
    </w:p>
    <w:p w:rsidR="00490DBA" w:rsidRDefault="00490DBA" w:rsidP="00490D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4"/>
        <w:gridCol w:w="1272"/>
        <w:gridCol w:w="2016"/>
        <w:gridCol w:w="1474"/>
        <w:gridCol w:w="1474"/>
        <w:gridCol w:w="1459"/>
        <w:gridCol w:w="1656"/>
        <w:gridCol w:w="1469"/>
        <w:gridCol w:w="1661"/>
        <w:gridCol w:w="1642"/>
      </w:tblGrid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иное), территорий с указанием площади </w:t>
            </w:r>
            <w:r>
              <w:rPr>
                <w:rFonts w:ascii="Times New Roman" w:hAnsi="Times New Roman" w:cs="Times New Roman"/>
              </w:rPr>
              <w:lastRenderedPageBreak/>
              <w:t xml:space="preserve">(кв. м) </w:t>
            </w:r>
            <w:hyperlink r:id="rId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 </w:t>
            </w:r>
            <w:hyperlink r:id="rId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  <w:hyperlink r:id="rId8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ОКАТО</w:t>
              </w:r>
            </w:hyperlink>
            <w:r>
              <w:rPr>
                <w:rFonts w:ascii="Times New Roman" w:hAnsi="Times New Roman" w:cs="Times New Roman"/>
              </w:rPr>
              <w:t xml:space="preserve">, код </w:t>
            </w: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ОКТМО</w:t>
              </w:r>
            </w:hyperlink>
            <w:r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  <w:hyperlink r:id="rId11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  <w:hyperlink r:id="rId12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r:id="rId13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r:id="rId14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0DBA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учебно-административного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корпуса-2842,</w:t>
            </w:r>
            <w:r w:rsidR="002366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кв.м.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Pr="002366B7" w:rsidRDefault="00490DBA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государственной регистрации права от </w:t>
            </w:r>
            <w:r w:rsidR="002366B7" w:rsidRPr="002366B7">
              <w:rPr>
                <w:rFonts w:ascii="Times New Roman" w:hAnsi="Times New Roman" w:cs="Times New Roman"/>
                <w:sz w:val="22"/>
                <w:szCs w:val="22"/>
              </w:rPr>
              <w:t>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№091696</w:t>
            </w:r>
          </w:p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г.</w:t>
            </w:r>
          </w:p>
        </w:tc>
      </w:tr>
      <w:tr w:rsidR="002366B7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учебно-производс</w:t>
            </w:r>
            <w:r w:rsidR="001B4F8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твенных мастерских -2606,3кв. м.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2366B7" w:rsidRPr="002366B7" w:rsidRDefault="002366B7" w:rsidP="002366B7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 w:rsidR="001B4F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</w:t>
            </w:r>
            <w:r w:rsidR="001B4F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</w:t>
            </w:r>
            <w:r w:rsidR="001B4F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7" w:rsidRDefault="002366B7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</w:t>
            </w:r>
            <w:r w:rsidR="001B4F8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общественно-бытового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корпуса-2452,5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Буфет на 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посадочных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 xml:space="preserve">-60 кв.м.  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Актовый зал на 400 мест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-640 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-620 кв.м.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Медицинский  пункт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-30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67-67-06/126/2011-359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0049/2 от 19.02.2016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 микрорайон, д.23, </w:t>
            </w:r>
          </w:p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Рославль, Смоленская обл., Российская Федерация, 216500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Здание общежития-4715кв.м.</w:t>
            </w:r>
          </w:p>
          <w:p w:rsidR="001B4F80" w:rsidRDefault="001B4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-168 кв.м.</w:t>
            </w:r>
          </w:p>
          <w:p w:rsidR="001B4F80" w:rsidRDefault="001B4F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Читальный зал</w:t>
            </w:r>
            <w:r w:rsidR="005F5CD6">
              <w:rPr>
                <w:rFonts w:ascii="Times New Roman" w:hAnsi="Times New Roman" w:cs="Times New Roman"/>
                <w:sz w:val="22"/>
                <w:szCs w:val="22"/>
              </w:rPr>
              <w:t>-112 кв.м.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5F5C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Смоленской области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 от 31.05.2016 г.</w:t>
            </w:r>
          </w:p>
          <w:p w:rsidR="001B4F80" w:rsidRPr="002366B7" w:rsidRDefault="001B4F80" w:rsidP="002E5580">
            <w:pPr>
              <w:rPr>
                <w:rFonts w:ascii="Times New Roman" w:hAnsi="Times New Roman" w:cs="Times New Roman"/>
              </w:rPr>
            </w:pPr>
            <w:r w:rsidRPr="002366B7">
              <w:rPr>
                <w:rFonts w:ascii="Times New Roman" w:hAnsi="Times New Roman" w:cs="Times New Roman"/>
                <w:sz w:val="22"/>
                <w:szCs w:val="22"/>
              </w:rPr>
              <w:t>№09169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67:15:0320434:265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67-67-06/257/2011-197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№67.СО.01.000.М.000148.03.16 от 03.03.2016 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 w:rsidP="006E35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9/</w:t>
            </w:r>
            <w:r w:rsidR="006E35EF">
              <w:rPr>
                <w:rFonts w:ascii="Times New Roman" w:hAnsi="Times New Roman" w:cs="Times New Roman"/>
              </w:rPr>
              <w:t>0006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6E35E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6E35E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.2016 г.</w:t>
            </w:r>
          </w:p>
        </w:tc>
      </w:tr>
      <w:tr w:rsidR="001B4F80" w:rsidTr="00490DBA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0" w:rsidRDefault="001B4F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12616,6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80" w:rsidRDefault="001B4F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DBA" w:rsidRDefault="00490DBA" w:rsidP="00490D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A42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необходимых для осуществления образовательной деятельности по заявленным к лицензированию образовательным программам</w:t>
      </w:r>
    </w:p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06"/>
        <w:gridCol w:w="3118"/>
        <w:gridCol w:w="2126"/>
        <w:gridCol w:w="1985"/>
        <w:gridCol w:w="2410"/>
        <w:gridCol w:w="1984"/>
      </w:tblGrid>
      <w:tr w:rsidR="00490DB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  <w:hyperlink r:id="rId15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  <w:hyperlink r:id="rId16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  <w:hyperlink r:id="rId17" w:anchor="Par1630" w:tooltip="&lt;2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</w:t>
            </w:r>
            <w:hyperlink r:id="rId18" w:anchor="Par1632" w:tooltip="&lt;4&gt; Заполняется соискателем лицензии (лицензиатом) при наличии образовательных программ подготовки водителей автомототранспортных средств.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&lt;4&gt;</w:t>
              </w:r>
            </w:hyperlink>
          </w:p>
        </w:tc>
      </w:tr>
      <w:tr w:rsidR="00490DB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490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90DBA" w:rsidTr="002E5580">
        <w:trPr>
          <w:trHeight w:val="21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A" w:rsidRDefault="005B36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90D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80" w:rsidRDefault="002E5580" w:rsidP="00930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DBA" w:rsidRDefault="002E5580" w:rsidP="00D60AB7">
            <w:pPr>
              <w:jc w:val="center"/>
              <w:rPr>
                <w:rFonts w:ascii="Times New Roman" w:hAnsi="Times New Roman" w:cs="Times New Roman"/>
              </w:rPr>
            </w:pPr>
            <w:r w:rsidRPr="002E5580">
              <w:rPr>
                <w:rFonts w:ascii="Times New Roman" w:hAnsi="Times New Roman" w:cs="Times New Roman"/>
                <w:b/>
                <w:sz w:val="22"/>
                <w:szCs w:val="22"/>
              </w:rPr>
              <w:t>Среднее профессиональное образование по программам подготовки квалифицированных рабочих, служащих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профессии </w:t>
            </w:r>
            <w:r w:rsidRPr="002E55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15.01.05 Сварщик (ручной и частично механизированной сварки (наплавки)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A" w:rsidRDefault="00490D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B90" w:rsidTr="00AD5CFC">
        <w:trPr>
          <w:trHeight w:val="30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0" w:rsidRDefault="005B36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0" w:rsidRPr="00172B90" w:rsidRDefault="00172B90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172B90" w:rsidRPr="00172B90" w:rsidRDefault="00172B90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0" w:rsidRPr="00AE4DA8" w:rsidRDefault="00885AB9" w:rsidP="00EC523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E4DA8">
              <w:rPr>
                <w:rFonts w:ascii="Times New Roman" w:hAnsi="Times New Roman" w:cs="Times New Roman"/>
                <w:b/>
              </w:rPr>
              <w:t>Кабинет русского языка и литературы:</w:t>
            </w:r>
          </w:p>
          <w:p w:rsidR="004350AD" w:rsidRPr="004350AD" w:rsidRDefault="00FE1BAF" w:rsidP="004350A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350AD" w:rsidRPr="004350AD">
              <w:rPr>
                <w:rFonts w:ascii="Times New Roman" w:hAnsi="Times New Roman" w:cs="Times New Roman"/>
                <w:sz w:val="22"/>
                <w:szCs w:val="22"/>
              </w:rPr>
              <w:t>Наглядные таблицы по темам: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сложное предложение;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тире между подлежащим и сказуемым;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разбор сложного предложения;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типы синонимов;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сложного предложения;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простого предложения;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прямая, косвенная речь;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- обособление </w:t>
            </w:r>
            <w:r w:rsidRPr="004350AD">
              <w:rPr>
                <w:rFonts w:ascii="Times New Roman" w:hAnsi="Times New Roman" w:cs="Times New Roman"/>
              </w:rPr>
              <w:lastRenderedPageBreak/>
              <w:t>определение, обстоятельств;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при однородных членах предложения;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в сложном предложении;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сложноподчиненное предложение;</w:t>
            </w:r>
          </w:p>
          <w:p w:rsidR="004350AD" w:rsidRPr="004350AD" w:rsidRDefault="004350AD" w:rsidP="004350A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сложносочиненное предложение.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2. Художественные фильмы по творчеству А.Н.Островского 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«Гроза» и «Бесприданница».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Н.В. Гоголя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«Вечера на хуторе близь Диканьки»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И.С. Тургенева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«Отцы и дети»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М.Е. Салтыкова-Щедрина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«Премудрый пескарь».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Л.Н. Толстого 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«Война и мир»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А.К.Толстого 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«Петр </w:t>
            </w:r>
            <w:r w:rsidRPr="004350AD">
              <w:rPr>
                <w:rFonts w:ascii="Times New Roman" w:hAnsi="Times New Roman" w:cs="Times New Roman"/>
                <w:lang w:val="en-US"/>
              </w:rPr>
              <w:t>I</w:t>
            </w:r>
            <w:r w:rsidRPr="004350AD">
              <w:rPr>
                <w:rFonts w:ascii="Times New Roman" w:hAnsi="Times New Roman" w:cs="Times New Roman"/>
              </w:rPr>
              <w:t>»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lastRenderedPageBreak/>
              <w:t xml:space="preserve"> Художественные фильмы по произведениям о Великой</w:t>
            </w:r>
            <w:r w:rsidR="003A1FAC">
              <w:rPr>
                <w:rFonts w:ascii="Times New Roman" w:hAnsi="Times New Roman" w:cs="Times New Roman"/>
              </w:rPr>
              <w:t xml:space="preserve"> О</w:t>
            </w:r>
            <w:r w:rsidRPr="004350AD">
              <w:rPr>
                <w:rFonts w:ascii="Times New Roman" w:hAnsi="Times New Roman" w:cs="Times New Roman"/>
              </w:rPr>
              <w:t>течественной войне.</w:t>
            </w:r>
          </w:p>
          <w:p w:rsidR="004350AD" w:rsidRPr="004350AD" w:rsidRDefault="004350AD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 Художественные фильмы по творчеству В.М. Шукшина.</w:t>
            </w:r>
          </w:p>
          <w:p w:rsidR="004350AD" w:rsidRPr="004350AD" w:rsidRDefault="00FE1BAF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50AD" w:rsidRPr="004350AD">
              <w:rPr>
                <w:rFonts w:ascii="Times New Roman" w:hAnsi="Times New Roman" w:cs="Times New Roman"/>
              </w:rPr>
              <w:t>. Тематические папки по творчеству писателей: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А.С. Пушкина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Л.Н. Толстого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А.М. Горького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А.П. Чехова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Н.А. Некрасова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А.А. Блока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С.А. Есенина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И.С. Бунина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М.И.Цветаевой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А.А. Ахматовой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Б.Л. Пастернака</w:t>
            </w:r>
          </w:p>
          <w:p w:rsidR="004350AD" w:rsidRPr="004350AD" w:rsidRDefault="00FE1BAF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50AD" w:rsidRPr="004350AD">
              <w:rPr>
                <w:rFonts w:ascii="Times New Roman" w:hAnsi="Times New Roman" w:cs="Times New Roman"/>
              </w:rPr>
              <w:t>. Технические средства :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компьютер в сборе;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экран;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проектор;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принтер;</w:t>
            </w:r>
          </w:p>
          <w:p w:rsidR="004350AD" w:rsidRPr="004350AD" w:rsidRDefault="004350AD" w:rsidP="004350A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сканер;</w:t>
            </w:r>
          </w:p>
          <w:p w:rsidR="004350AD" w:rsidRPr="004350AD" w:rsidRDefault="00FE1BAF" w:rsidP="004350A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50AD" w:rsidRPr="004350AD">
              <w:rPr>
                <w:rFonts w:ascii="Times New Roman" w:hAnsi="Times New Roman" w:cs="Times New Roman"/>
              </w:rPr>
              <w:t>. Тесты.</w:t>
            </w:r>
          </w:p>
          <w:p w:rsidR="004350AD" w:rsidRDefault="00FE1BAF" w:rsidP="004350AD">
            <w:pPr>
              <w:pStyle w:val="a7"/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50AD" w:rsidRPr="004350AD">
              <w:rPr>
                <w:rFonts w:ascii="Times New Roman" w:hAnsi="Times New Roman" w:cs="Times New Roman"/>
              </w:rPr>
              <w:t>. Контрольные диктанты</w:t>
            </w:r>
            <w:r w:rsidR="00435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зарубежных писателей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советских писателей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русских классиков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</w:t>
            </w:r>
            <w:r w:rsidRPr="00FE1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материалов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по литературе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А. М. Горький»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«В. В. Маяковский»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Л. Н. Толстой»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И. С. Тургенев»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«Литература русского зарубежья» 10 –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FE1BAF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Кинофрагмент «Книга всегда со мной»</w:t>
            </w:r>
          </w:p>
          <w:p w:rsidR="00885AB9" w:rsidRDefault="00885AB9" w:rsidP="000F6336">
            <w:pPr>
              <w:rPr>
                <w:rFonts w:ascii="Times New Roman" w:hAnsi="Times New Roman" w:cs="Times New Roman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Диопроектор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«ЛЭТТИ»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0" w:rsidRDefault="00172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172B90" w:rsidRDefault="00172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0" w:rsidRDefault="00172B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0" w:rsidRPr="00885AB9" w:rsidRDefault="00172B90" w:rsidP="00F01A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72B90" w:rsidRPr="00885AB9" w:rsidRDefault="00172B90" w:rsidP="001B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72B90" w:rsidRPr="00885AB9" w:rsidRDefault="00172B90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90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5B366C" w:rsidRDefault="005B36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AE4DA8" w:rsidRDefault="00885AB9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языка: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по грамматике английского языка для 9 –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Комплект таблиц по развитию устной речи по английскому языку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Альбомы демонстрационные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курс «85 устных тем по английскому языку»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Учебная программа на СД «Английский язык сдай экзамен на «отлично»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Аудио СД «Английский язык. Для тех, кто в пути»    </w:t>
            </w:r>
          </w:p>
          <w:p w:rsidR="00FE1BAF" w:rsidRPr="00FE1BAF" w:rsidRDefault="00885AB9" w:rsidP="00FE1BAF">
            <w:pPr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AF"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Стенды </w:t>
            </w:r>
            <w:r w:rsidR="00FE1BAF"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FE1BAF"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Магнитола </w:t>
            </w:r>
            <w:r w:rsidRPr="00FE1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(инв.№2101340157)</w:t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Алфавит английский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Альбом фото ГДР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Таблица временных форм английского глагола </w:t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Таблица по грамматике немецкого языка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Тематические картины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E1BAF" w:rsidRPr="00FE1BAF" w:rsidRDefault="00FE1BAF" w:rsidP="00FE1BAF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Раздаточный материал</w:t>
            </w:r>
          </w:p>
          <w:p w:rsidR="00885AB9" w:rsidRDefault="00885AB9" w:rsidP="00885AB9">
            <w:pPr>
              <w:pStyle w:val="a3"/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885AB9" w:rsidRPr="00885AB9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885AB9" w:rsidRPr="00F01ABB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324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AE4DA8" w:rsidRDefault="00885AB9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математики: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«Протон»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«Экран»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Фильмоскоп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 по алгебре и началам анализа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по измерению объемов тел и площадей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стереометрии 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тел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Логарифмическая демонстрационная линейка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шарнирных моделей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по стереометрии геометрических тел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Кинофильм: «Действительные числа»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« Применение производной»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Применение интегрального исчисления»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Сечение многогранников плоскостью</w:t>
            </w:r>
          </w:p>
          <w:p w:rsidR="001D33F2" w:rsidRPr="001D33F2" w:rsidRDefault="00885AB9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Диафильмы по темам «Параллельность в пространстве», «Перпендикулярность в пространстве», «Показательная и логарифмические функции»,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обеспечение, компьютер</w:t>
            </w:r>
            <w:r w:rsidR="001D33F2"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Кинопроектор «Радуга».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геометрии.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алгебре  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Таблицы по стереометрии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Угольник – 2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Циркуль - 1шт.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и стекла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Альбом по стереометрии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Штампы – 3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Штампы – 1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математиков–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Набор шарнирных моделей ½ - 1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Диафильмы – 30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Таблицы за 8 класс – 3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по измерению объемов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Кинофильмы - 5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– 1шт.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классная линейка – 2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ученическая линейка – 3 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Линейка классная – 1шт.</w:t>
            </w:r>
          </w:p>
          <w:p w:rsidR="001D33F2" w:rsidRPr="001D33F2" w:rsidRDefault="001D33F2" w:rsidP="001D33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Полигон «Логический» - 1шт.</w:t>
            </w:r>
          </w:p>
          <w:p w:rsidR="00885AB9" w:rsidRDefault="001D33F2" w:rsidP="000A1261">
            <w:pPr>
              <w:jc w:val="both"/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стереометрических тел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885AB9" w:rsidRPr="00885AB9" w:rsidRDefault="00885AB9" w:rsidP="001B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AE4DA8" w:rsidRDefault="00885AB9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</w:t>
            </w:r>
            <w:r w:rsidR="00DD0779"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обществознания</w:t>
            </w: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«ЛЭТТИ»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Портреты русских полководцев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AB9" w:rsidRDefault="00885AB9" w:rsidP="00885A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1D33F2" w:rsidRPr="001D33F2" w:rsidRDefault="001D33F2" w:rsidP="001D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обучения:</w:t>
            </w:r>
          </w:p>
          <w:p w:rsidR="001D33F2" w:rsidRPr="001D33F2" w:rsidRDefault="001D33F2" w:rsidP="001D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Победа над империалистической Японией.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Великая Отечественная война.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Народное хозяйство 1959-1970гг.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1D33F2" w:rsidRPr="001D33F2" w:rsidRDefault="001D33F2" w:rsidP="001D33F2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1D33F2" w:rsidRPr="001D33F2" w:rsidRDefault="001D33F2" w:rsidP="001D3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  <w:p w:rsidR="001D33F2" w:rsidRDefault="001D33F2" w:rsidP="00885AB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885AB9" w:rsidRP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 w:rsidP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года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AE4DA8" w:rsidRDefault="00885AB9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="00DD0779" w:rsidRPr="003243B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Гранаты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Ядра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Стойки и планка для прыжков в высоту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Л/а диски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Гимнастические маты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Мостик гимнастический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  <w:p w:rsidR="00885AB9" w:rsidRPr="00885AB9" w:rsidRDefault="00885AB9" w:rsidP="00885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Лычки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Ботинки лыжные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Палки лыжные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Гантели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Тренажер для развития мышц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Скамейки гимнастические</w:t>
            </w:r>
          </w:p>
          <w:p w:rsidR="002E5580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Столы теннисные </w:t>
            </w:r>
          </w:p>
          <w:p w:rsidR="002E5580" w:rsidRDefault="002E5580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AB9" w:rsidRPr="00AE4DA8" w:rsidRDefault="002E5580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</w:p>
          <w:p w:rsidR="00885AB9" w:rsidRPr="00885AB9" w:rsidRDefault="00AE4DA8" w:rsidP="000F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еговая дорожка, </w:t>
            </w:r>
            <w:proofErr w:type="spellStart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66C" w:rsidRDefault="005B366C" w:rsidP="005B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091693</w:t>
            </w: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061B" w:rsidRDefault="00BB061B" w:rsidP="00885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0049/2 от 19.02.2016 года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85" w:rsidRPr="002F2489" w:rsidRDefault="003C7E85" w:rsidP="00DD0779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</w:t>
            </w:r>
            <w:r w:rsidR="00DD0779"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 жизнедеятельности и охраны труда</w:t>
            </w: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C7E85" w:rsidRPr="003C7E85" w:rsidRDefault="003C7E85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учебно-наглядных пособий «Защита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учебно-наглядных пособий, плакатов и планшетов «Боевые традиции и символы воинской чести», «Корабли ВМФ»,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3C7E85" w:rsidRPr="003C7E85" w:rsidRDefault="003C7E85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 , костюм с беретом, ремни, носилки санитарные, </w:t>
            </w:r>
          </w:p>
          <w:p w:rsidR="00885AB9" w:rsidRDefault="003C7E85" w:rsidP="003C7E85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 xml:space="preserve">сумки санитарные, рюкзаки, </w:t>
            </w:r>
            <w:r w:rsidRPr="003C7E85">
              <w:rPr>
                <w:rFonts w:ascii="Times New Roman" w:hAnsi="Times New Roman" w:cs="Times New Roman"/>
              </w:rPr>
              <w:lastRenderedPageBreak/>
              <w:t xml:space="preserve">фляжки, ФГ–42, РГД -5, Ф-1, стрелковый прибор, стрелковый тир,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пневмат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. Пистолеты,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Pr="003C7E85">
              <w:rPr>
                <w:rFonts w:ascii="Times New Roman" w:hAnsi="Times New Roman" w:cs="Times New Roman"/>
              </w:rPr>
              <w:t>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 винтовки, экран, РПК, АКМ, палатки, миски, костюм спортивный, мешки спальные.</w:t>
            </w:r>
            <w:r w:rsidRPr="003C7E85">
              <w:rPr>
                <w:rFonts w:ascii="Times New Roman" w:hAnsi="Times New Roman" w:cs="Times New Roman"/>
                <w:color w:val="000000"/>
              </w:rPr>
              <w:t xml:space="preserve"> Компьютер, принтер, проектор, 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885AB9" w:rsidRPr="00885AB9" w:rsidRDefault="00885AB9" w:rsidP="00286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885AB9" w:rsidRDefault="00885AB9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885AB9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172B90" w:rsidRDefault="00885AB9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Pr="002F2489" w:rsidRDefault="00885AB9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информатики: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плакатов «Язык программирования»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по информатике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таблиц «Язык программирования Бейсик», «Структура и принципы работы ЭВМ»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 «Учащиеся об информатике»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Слайды «Устройство ЭВМ», 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«Работа с микрокалькулятором»</w:t>
            </w:r>
          </w:p>
          <w:p w:rsidR="00885AB9" w:rsidRPr="00885AB9" w:rsidRDefault="00885AB9" w:rsidP="00885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Кодопозитивы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по всем темам)</w:t>
            </w:r>
          </w:p>
          <w:p w:rsidR="002F2489" w:rsidRPr="00AE4DA8" w:rsidRDefault="00885AB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по количеству обучающихся, компьютер для преподавателя, ,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 w:rsidRPr="00AE4DA8">
              <w:rPr>
                <w:sz w:val="20"/>
                <w:szCs w:val="20"/>
              </w:rPr>
              <w:t xml:space="preserve">  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Рабочее место пользователя - 12шт.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Ламинатор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Buro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2F2489" w:rsidRPr="00AE4DA8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Переплетчик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KitB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2108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1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Пружины для переплета пластиковые (круглые)- 1 упаковка.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- 3050 – 1 шт.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Lbp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5050 – 1шт.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– проектор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2F2489" w:rsidRPr="002F2489" w:rsidRDefault="002F2489" w:rsidP="002F2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интерактивная доска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TRACEboard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885AB9" w:rsidRDefault="002F2489" w:rsidP="000F6336">
            <w:pPr>
              <w:jc w:val="both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Колонки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 –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  <w:r w:rsidR="00885AB9" w:rsidRPr="003B14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885AB9" w:rsidRDefault="00885AB9" w:rsidP="002E55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B9" w:rsidRDefault="00885AB9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Pr="00885AB9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885AB9" w:rsidRPr="00885AB9" w:rsidRDefault="00885AB9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885AB9" w:rsidRDefault="00885AB9" w:rsidP="002E5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B9" w:rsidRDefault="00885AB9" w:rsidP="002E55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2F2489" w:rsidRDefault="001807A1" w:rsidP="003C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физики: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телеграфный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Уровень демонстрационный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переменного тока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переменного тока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постоянного тока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трехфазный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Барометр БААМ-1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Батарея конденсаторов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чувствительные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Волновая машинка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Ванна электролитическая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Зеркало сферическое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 тока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дроссельная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магнитного поля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дуговая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Микроманометр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Магнитные доски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Микрофон МД-47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Атвуда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магнитоэлектрическая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по поляризации света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с электродвигателем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гирь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конденсаторов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интерференции и дифракции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3-х фазному току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радиотехнический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Оптическая скамья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лограф Н-3013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Осветитель теневой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по геометрической оптике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вихревых токов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газовых законов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электрических волн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прямого зрения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Преобразователь «Разряд».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Принцип работы трансформатора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Рамка в магнитном поле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Термограф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Тарелка вакуумная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Турбина водяная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Тележка легкоподвижная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 трехфазный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Транзистор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ультрозвуковая</w:t>
            </w:r>
            <w:proofErr w:type="spellEnd"/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Устройство датчика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Усилитель Н-4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Фотореле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Светофильтры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 УВЧ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Авометр школьный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 « ЛЭТТИ».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Киноаппарат «Украина»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«ЛЭКТОР-600»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Камера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алфачастиц</w:t>
            </w:r>
            <w:proofErr w:type="spellEnd"/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Ванна электролитическая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Магнит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пускательный</w:t>
            </w:r>
            <w:proofErr w:type="spellEnd"/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Диод полупроводниковый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Аноды,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катоды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Измерение мощности энергии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Виток в магнитном поле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 низко частотный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Электрофорная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машинка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Провода соединительные ПСП-1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Э-378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Биопризма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Френкеля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учебные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Дифракционная решетка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Диопозитивы</w:t>
            </w:r>
            <w:proofErr w:type="spellEnd"/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Звонок для демонстрации электрический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Камертон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разборный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моток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люминесцентная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 №2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подставке№3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Миллиамперметр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прямой</w:t>
            </w:r>
          </w:p>
          <w:p w:rsidR="001807A1" w:rsidRPr="003C7E85" w:rsidRDefault="001807A1" w:rsidP="003C7E85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моторчика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двигателя внутреннего сгорания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броуновского движения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дугообразный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полосатый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газонаполых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трубок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интерференции света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линз и зеркал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пружинного динамометра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ручной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вакуумный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полупроводниковых приборов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Огнево воздушное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уровня жидкости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Психометр</w:t>
            </w:r>
            <w:proofErr w:type="spellEnd"/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правила ленца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звукового стержня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деформации тел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спектр электрического поля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взрыва горючего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длинны света волны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сопротивлений проводников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критического состояния эфира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демонстрации давления 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внутри жидкости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диффузии газа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взаимодействия тел и удара шара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Полупроводниковый диод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оптическая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Палочка из эбонита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закона сопротивления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Ленца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учебный ползунковый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ползунковый большой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Рекорд демонстрационный ключом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Резонансный тахометр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РТШ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Счетчик оборотный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Секундный маятник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Султан электрический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Спираль сопротивлений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Спектроскоп двух трубный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Тепловое реле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Трубки с двумя электродами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Термостолбик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Теплоприемник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Термосопротивление</w:t>
            </w:r>
            <w:proofErr w:type="spellEnd"/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Термометры на термопаре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Шар для взрыва воздуха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Шнур резиновый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Экран с щелью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 с приводом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Переключатель однополый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электролизу</w:t>
            </w:r>
          </w:p>
          <w:p w:rsidR="001807A1" w:rsidRDefault="001807A1" w:rsidP="003C7E85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>Компьютер, проектор, электронные учебники.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2F2489" w:rsidRDefault="001807A1" w:rsidP="003C7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химии: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Таблица Менделеева.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технические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 демонстрационный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электролиза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паров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плоскодонные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конические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топлива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Спиртовка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Озонатор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Воронка химическая 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Пестики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Столик подъемный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Стаканы фарфоровые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Штативы маленькие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Сетка асбестовая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Зажим для пробирок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 для сушки пробирок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атомов для составления молекул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Конический мерный стакан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«алюминия»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Кинофильмы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«пластмасс»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«волокно»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удобрений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Диапозитивы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Диафильмы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«каменный уголь»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Ступка фарфоровая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Колонка абсорбционная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Стеклянная трубка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солей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Килиа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 - диапроектор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Газометр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«чугун и сталь»</w:t>
            </w:r>
          </w:p>
          <w:p w:rsidR="001807A1" w:rsidRPr="003C7E85" w:rsidRDefault="001807A1" w:rsidP="003C7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Компьютер</w:t>
            </w:r>
          </w:p>
          <w:p w:rsidR="001807A1" w:rsidRPr="003C7E85" w:rsidRDefault="001807A1" w:rsidP="00D91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2F2489" w:rsidRDefault="001807A1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«ЛЭТТИ»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русских полководцев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1807A1" w:rsidRPr="00885AB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7A1" w:rsidRDefault="001807A1" w:rsidP="002F24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1807A1" w:rsidRPr="001D33F2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обучения:</w:t>
            </w:r>
          </w:p>
          <w:p w:rsidR="001807A1" w:rsidRPr="001D33F2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Победа над империалистической Японией.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Народное хозяйство 1959-1970гг.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1807A1" w:rsidRPr="001D33F2" w:rsidRDefault="001807A1" w:rsidP="002F2489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1807A1" w:rsidRPr="001D33F2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  <w:p w:rsidR="001807A1" w:rsidRPr="003C7E85" w:rsidRDefault="001807A1" w:rsidP="0092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2F2489" w:rsidRDefault="001807A1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1807A1" w:rsidRPr="002F2489" w:rsidRDefault="001807A1" w:rsidP="002F2489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Стенды</w:t>
            </w:r>
            <w:r w:rsidRPr="00BB06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Австралия Новая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Зеландия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Моногибридное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Микроскопы–9</w:t>
            </w:r>
          </w:p>
          <w:p w:rsidR="001807A1" w:rsidRPr="003C7E85" w:rsidRDefault="001807A1" w:rsidP="0092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2F2489" w:rsidRDefault="001807A1" w:rsidP="00885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Административно–территориальное устройство Российской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карта Латинская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Раздел «Основы генетики и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селекции»–10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3C7E85" w:rsidRDefault="001807A1" w:rsidP="002F2489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3C7E85" w:rsidRDefault="001807A1" w:rsidP="00DD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1807A1" w:rsidRPr="002F2489" w:rsidRDefault="001807A1" w:rsidP="002F2489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Австралия Новая Зеландия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1807A1" w:rsidRPr="002F2489" w:rsidRDefault="001807A1" w:rsidP="002F2489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1807A1" w:rsidRPr="002F2489" w:rsidRDefault="001807A1" w:rsidP="002F248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половых клеток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1807A1" w:rsidRPr="002F2489" w:rsidRDefault="001807A1" w:rsidP="002F248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1807A1" w:rsidRPr="002F2489" w:rsidRDefault="001807A1" w:rsidP="002F2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1807A1" w:rsidRPr="003C7E85" w:rsidRDefault="001807A1" w:rsidP="002F2489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AE4DA8" w:rsidRDefault="001807A1" w:rsidP="00771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Теоретических основ сварки и резки металлов: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Проектор «</w:t>
            </w:r>
            <w:r w:rsidRPr="009E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Макеты сварных конструкций (15)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по сварке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Элекрододержатели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Металлические профили в разрезе (6)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Безынжекторная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газосварочная горелка 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Керо</w:t>
            </w:r>
            <w:r w:rsidR="009E1E72" w:rsidRPr="009E1E72">
              <w:rPr>
                <w:rFonts w:ascii="Times New Roman" w:hAnsi="Times New Roman" w:cs="Times New Roman"/>
                <w:sz w:val="20"/>
                <w:szCs w:val="20"/>
              </w:rPr>
              <w:t>сино-кислородный</w:t>
            </w:r>
            <w:proofErr w:type="spellEnd"/>
            <w:r w:rsidR="009E1E72"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резак в разрез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Маска сварщика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Макеты для сварки труб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Стенды по сварке (10)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ацетиленового генератора (2)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Плакаты по сварке (15)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Макеты сварочных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трасфотматоров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Макеты сварочных преобразователей (2)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Комплект новейшей литературы по сварочным работам (25 различных учебников)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Альбом «Оборудование, механизация и автоматизация сварочных процессов»</w:t>
            </w:r>
            <w:r w:rsidRPr="009E1E72">
              <w:rPr>
                <w:rFonts w:ascii="Times New Roman" w:hAnsi="Times New Roman" w:cs="Times New Roman"/>
                <w:sz w:val="20"/>
                <w:szCs w:val="20"/>
              </w:rPr>
              <w:br/>
              <w:t>Диапроектор «ЛЭТИ»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окрасочного агрегата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Краскопульт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Форсунки пневматические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Форсунки компрессорные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 в разрезе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Набор  стройматериалов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Инвентарный трубчатый столик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Передвижные инвентарные подмости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Прибор для резки плиток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Приспособление для вытягивания </w:t>
            </w:r>
            <w:r w:rsidRPr="009E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филенок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Приспособление для окраски полов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Известегасильная машина(макет)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Диафрагменный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растворонасос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(2)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Затирочная машинка – действующая модель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Макет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растворосмесительной</w:t>
            </w:r>
            <w:proofErr w:type="spellEnd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мелотерки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Корнешова</w:t>
            </w:r>
            <w:proofErr w:type="spellEnd"/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Шаблон для укладки плиток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Планшеты (8)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Приспособление для крепления плиток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Уголок металлический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подвесной люльки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растворомешалки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Сокол металлический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вибросита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Плакаты (125)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Диафильмы (55)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 краскораспылителя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Карачалова</w:t>
            </w:r>
            <w:proofErr w:type="spellEnd"/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Стенды (10)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Электронные учебники и пособия по строительству (4)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 xml:space="preserve">Каска строительная </w:t>
            </w:r>
          </w:p>
          <w:p w:rsidR="001807A1" w:rsidRPr="009E1E72" w:rsidRDefault="001807A1" w:rsidP="009E1E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Макеты зданий и домиков (9)</w:t>
            </w:r>
          </w:p>
          <w:p w:rsidR="001807A1" w:rsidRPr="003C7E85" w:rsidRDefault="001807A1" w:rsidP="000F6336">
            <w:pPr>
              <w:pStyle w:val="a3"/>
              <w:rPr>
                <w:rFonts w:ascii="Times New Roman" w:hAnsi="Times New Roman" w:cs="Times New Roman"/>
              </w:rPr>
            </w:pPr>
            <w:r w:rsidRPr="009E1E72">
              <w:rPr>
                <w:rFonts w:ascii="Times New Roman" w:hAnsi="Times New Roman" w:cs="Times New Roman"/>
                <w:sz w:val="20"/>
                <w:szCs w:val="20"/>
              </w:rPr>
              <w:t>Макеты дверных полотен (7)</w:t>
            </w:r>
            <w:r w:rsidRPr="009E1E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B45BE5" w:rsidRDefault="001807A1" w:rsidP="00D918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E4DA8">
              <w:rPr>
                <w:rFonts w:ascii="Times New Roman" w:hAnsi="Times New Roman" w:cs="Times New Roman"/>
                <w:b/>
              </w:rPr>
              <w:t>Кабинет технических средств обучения</w:t>
            </w:r>
            <w:r w:rsidRPr="00B45BE5">
              <w:rPr>
                <w:rFonts w:ascii="Times New Roman" w:hAnsi="Times New Roman" w:cs="Times New Roman"/>
                <w:b/>
              </w:rPr>
              <w:t>:</w:t>
            </w:r>
          </w:p>
          <w:p w:rsidR="001807A1" w:rsidRDefault="001807A1" w:rsidP="007362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по количеству обучающихся, компьютер для преподавателя, ,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>
              <w:rPr>
                <w:sz w:val="20"/>
                <w:szCs w:val="20"/>
              </w:rPr>
              <w:t xml:space="preserve">, </w:t>
            </w:r>
            <w:r w:rsidRPr="00736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ксерокс,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07A1" w:rsidRPr="00AE4DA8" w:rsidRDefault="001807A1" w:rsidP="000F63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172B90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 православной культуры земли Смоленской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3C7E85" w:rsidRDefault="001807A1" w:rsidP="00D91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5B36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43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771096" w:rsidRDefault="001807A1" w:rsidP="00927D02">
            <w:pPr>
              <w:rPr>
                <w:b/>
                <w:sz w:val="20"/>
                <w:szCs w:val="20"/>
              </w:rPr>
            </w:pPr>
            <w:r w:rsidRPr="00771096">
              <w:rPr>
                <w:b/>
                <w:sz w:val="20"/>
                <w:szCs w:val="20"/>
              </w:rPr>
              <w:t>Кабинет</w:t>
            </w:r>
            <w:r w:rsidRPr="0077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Инженерной графики и технической механики</w:t>
            </w:r>
            <w:r w:rsidRPr="00771096">
              <w:rPr>
                <w:b/>
                <w:sz w:val="20"/>
                <w:szCs w:val="20"/>
              </w:rPr>
              <w:t>: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«Основы инженерной графики»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комплект деталей, инструментов, приспособлений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наглядные пособия(планшеты, образцы материалов, плакаты)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-инструменты для измерения и контроля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- детали и узлы для </w:t>
            </w:r>
            <w:proofErr w:type="spellStart"/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-принтер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-программное обеспечение общего и профессионального назначения                           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–  3 комплекта.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 Набор деталей  – 7 комплектов.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 Набор деталей для </w:t>
            </w:r>
            <w:proofErr w:type="spellStart"/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 – 59 шт.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 xml:space="preserve"> Модели узлов и механизмов - 32 шт.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Компьютер  - 1 шт.</w:t>
            </w:r>
          </w:p>
          <w:p w:rsidR="001807A1" w:rsidRPr="00736266" w:rsidRDefault="001807A1" w:rsidP="00736266">
            <w:pPr>
              <w:spacing w:after="60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Модель для демонстрации деформаций - 1 шт.</w:t>
            </w:r>
          </w:p>
          <w:p w:rsidR="001807A1" w:rsidRPr="003C7E85" w:rsidRDefault="001807A1" w:rsidP="000F6336">
            <w:pPr>
              <w:spacing w:after="60"/>
              <w:rPr>
                <w:rFonts w:ascii="Times New Roman" w:hAnsi="Times New Roman" w:cs="Times New Roman"/>
              </w:rPr>
            </w:pPr>
            <w:r w:rsidRPr="00736266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Экран - 1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61E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736266" w:rsidRDefault="001807A1" w:rsidP="00927D02">
            <w:pPr>
              <w:rPr>
                <w:rFonts w:ascii="Times New Roman" w:hAnsi="Times New Roman" w:cs="Times New Roman"/>
                <w:b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Электротехники и электроники</w:t>
            </w:r>
            <w:r w:rsidRPr="0073626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лабораторный комплекс по электротехнике и автоматизации производства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лабораторное оборудование: образцы электрических машин, приборов, диэлектриков, проводников, конденсаторов, сопротивлений, катушек индуктивности, трансформаторов, магнитных пускателей, аппаратов защиты и автоматического управления, измерительные приборы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типовые комплекты учебного оборудования по электротехнике</w:t>
            </w:r>
          </w:p>
          <w:p w:rsidR="001807A1" w:rsidRPr="00736266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стенд для изучения правил ТБ</w:t>
            </w:r>
          </w:p>
          <w:p w:rsidR="001807A1" w:rsidRPr="00736266" w:rsidRDefault="001807A1" w:rsidP="00927D02">
            <w:pPr>
              <w:ind w:left="360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</w:p>
          <w:p w:rsidR="001807A1" w:rsidRPr="00736266" w:rsidRDefault="001807A1" w:rsidP="00927D02">
            <w:p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-принтер</w:t>
            </w:r>
          </w:p>
          <w:p w:rsidR="001807A1" w:rsidRPr="003C7E85" w:rsidRDefault="001807A1" w:rsidP="00927D02">
            <w:pPr>
              <w:pStyle w:val="ConsPlusNormal"/>
              <w:rPr>
                <w:rFonts w:ascii="Times New Roman" w:hAnsi="Times New Roman" w:cs="Times New Roman"/>
              </w:rPr>
            </w:pPr>
            <w:r w:rsidRPr="00736266">
              <w:rPr>
                <w:rFonts w:ascii="Times New Roman" w:hAnsi="Times New Roman" w:cs="Times New Roman"/>
              </w:rPr>
              <w:t>-программное обеспечение общего и профессионального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927D02"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 испытания строительных материалов</w:t>
            </w:r>
            <w:r w:rsidRPr="00A4044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«материаловедение»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объемные модели металлической кристаллической решетки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образцы металлов (стали, чугуна, цветных металлов и сплавов)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образцы неметаллических материалов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комплект учебно-методической </w:t>
            </w:r>
            <w:r w:rsidRPr="0057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</w:t>
            </w:r>
          </w:p>
          <w:p w:rsidR="001807A1" w:rsidRPr="00576455" w:rsidRDefault="001807A1" w:rsidP="00927D02">
            <w:pPr>
              <w:ind w:left="360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компьютер</w:t>
            </w:r>
          </w:p>
          <w:p w:rsidR="001807A1" w:rsidRPr="00576455" w:rsidRDefault="001807A1" w:rsidP="00927D02">
            <w:p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-принтер</w:t>
            </w:r>
          </w:p>
          <w:p w:rsidR="001807A1" w:rsidRPr="003C7E85" w:rsidRDefault="001807A1" w:rsidP="00927D02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-программное обеспечение общего и профессионального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Допуски и технические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736266" w:rsidRDefault="001807A1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Теоретических основ сварки и резки металлов: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«Допуски и технические измерения»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набор средств измерения, инструменты, калибры и шаблоны, измерительные приборы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-образцы металлов, резьбовых соединений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образцы неметаллических материалов</w:t>
            </w:r>
          </w:p>
          <w:p w:rsidR="001807A1" w:rsidRPr="00576455" w:rsidRDefault="001807A1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 - комплект учебно-методической документации</w:t>
            </w:r>
          </w:p>
          <w:p w:rsidR="001807A1" w:rsidRPr="003C7E85" w:rsidRDefault="001807A1" w:rsidP="00927D02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736266" w:rsidRDefault="001807A1" w:rsidP="00D918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6266">
              <w:rPr>
                <w:rFonts w:ascii="Times New Roman" w:hAnsi="Times New Roman" w:cs="Times New Roman"/>
                <w:b/>
              </w:rPr>
              <w:t>Кабинет социально-экономических дисциплин:</w:t>
            </w:r>
          </w:p>
          <w:p w:rsidR="001807A1" w:rsidRPr="003C7E85" w:rsidRDefault="001807A1" w:rsidP="00D91820">
            <w:pPr>
              <w:pStyle w:val="ConsPlusNormal"/>
              <w:rPr>
                <w:rFonts w:ascii="Times New Roman" w:hAnsi="Times New Roman" w:cs="Times New Roman"/>
              </w:rPr>
            </w:pPr>
            <w:r w:rsidRPr="00927D02">
              <w:rPr>
                <w:rFonts w:ascii="Times New Roman" w:hAnsi="Times New Roman" w:cs="Times New Roman"/>
              </w:rPr>
              <w:t>Комплект учебно-наглядных пособий, комплект учебно-методического материала, компьютер, принтер, программное обеспечение общего и профессионального назначения.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1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6F5ABD" w:rsidRDefault="001807A1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927D02" w:rsidRDefault="001807A1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: комплект учебно-наглядных пособий «Защита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учебно-наглядных пособий, плакатов и планшетов «Боевые традиции и символы воинской чести», «Корабли ВМФ»,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1807A1" w:rsidRPr="00927D02" w:rsidRDefault="001807A1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 , костюм с беретом, ремни, носилки санитарные, </w:t>
            </w:r>
          </w:p>
          <w:p w:rsidR="001807A1" w:rsidRPr="00927D02" w:rsidRDefault="001807A1" w:rsidP="002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сумки санитарные, рюкзаки, фляжки, ФГ–42, РГД -5, Ф-1, стрелковый прибор, стрелковый тир, </w:t>
            </w:r>
            <w:proofErr w:type="spellStart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пневмат</w:t>
            </w:r>
            <w:proofErr w:type="spellEnd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. Пистолеты, </w:t>
            </w:r>
            <w:proofErr w:type="spellStart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певмат</w:t>
            </w:r>
            <w:proofErr w:type="spellEnd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винтовки, экран, РПК, АКМ, палатки, миски, костюм спортивный, мешки спальные.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Компьютер, принтер, проектор, 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1807A1" w:rsidRPr="00885AB9" w:rsidRDefault="001807A1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1807A1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3243BD" w:rsidRDefault="001807A1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3243BD">
              <w:rPr>
                <w:b/>
                <w:sz w:val="20"/>
                <w:szCs w:val="20"/>
              </w:rPr>
              <w:t xml:space="preserve">ПМ.01 </w:t>
            </w:r>
            <w:r w:rsidRPr="003243BD">
              <w:rPr>
                <w:rStyle w:val="125pt"/>
                <w:sz w:val="20"/>
                <w:szCs w:val="20"/>
              </w:rPr>
              <w:t>Подготовительно-сварочные работы и контроль качества сварных швов после сварки.</w:t>
            </w:r>
          </w:p>
          <w:p w:rsidR="001807A1" w:rsidRPr="003243BD" w:rsidRDefault="001807A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Pr="003C7E85" w:rsidRDefault="001807A1" w:rsidP="002B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A1" w:rsidRDefault="001807A1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 Основы технологии сварки и </w:t>
            </w:r>
            <w:r>
              <w:rPr>
                <w:sz w:val="20"/>
                <w:szCs w:val="20"/>
              </w:rPr>
              <w:lastRenderedPageBreak/>
              <w:t>сварочное оборудование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736266" w:rsidRDefault="002B635F" w:rsidP="002B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Кабинет «Теоретические основы сварки и резки металлов»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комплект учебно-методической документации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31196" w:rsidRPr="000F3CE8" w:rsidRDefault="00431196" w:rsidP="00431196">
            <w:pPr>
              <w:rPr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443BED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ED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 мастерская: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верстаки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тиски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сверлильные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заточные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печь отжига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набор слесарных инструментов</w:t>
            </w:r>
          </w:p>
          <w:p w:rsidR="002B635F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</w:rPr>
              <w:t>- средства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микрорайон, д.23, г.Рославль,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обл., Российская Федерация, 216500</w:t>
            </w:r>
          </w:p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9E1E72" w:rsidRPr="009E1E72" w:rsidRDefault="009E1E72" w:rsidP="009E1E7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9E1E72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9E1E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9E1E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от 31.05.2016 г.</w:t>
            </w:r>
          </w:p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2B635F" w:rsidRPr="00BB061B" w:rsidRDefault="002B635F" w:rsidP="00E21DCA">
            <w:pPr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rPr>
                <w:rFonts w:ascii="Times New Roman" w:hAnsi="Times New Roman" w:cs="Times New Roman"/>
              </w:rPr>
            </w:pPr>
          </w:p>
          <w:p w:rsidR="009E1E72" w:rsidRPr="00885AB9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BB061B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E72" w:rsidRPr="00885AB9" w:rsidRDefault="009E1E72" w:rsidP="009E1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E1E72" w:rsidRDefault="009E1E72" w:rsidP="009E1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E1E72" w:rsidRPr="009E1E72" w:rsidRDefault="009E1E72" w:rsidP="009E1E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1E72" w:rsidRPr="009E1E72" w:rsidRDefault="009E1E72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9E1E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1E72" w:rsidRPr="00BB061B" w:rsidRDefault="009E1E72" w:rsidP="009E1E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9E1E72" w:rsidRPr="00BB061B" w:rsidRDefault="009E1E72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 Технология производства сварных конструкций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736266" w:rsidRDefault="002B635F" w:rsidP="002B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комплекты деталей, инструментов и приспособлений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31196" w:rsidRPr="000F3CE8" w:rsidRDefault="00431196" w:rsidP="00431196">
            <w:pPr>
              <w:rPr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443BED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ED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 мастерская: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верстаки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тиски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сверлильные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заточные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печь отжига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набор слесарных инструментов</w:t>
            </w:r>
          </w:p>
          <w:p w:rsidR="002B635F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</w:rPr>
              <w:t>- средства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781DBD" w:rsidRPr="00781DBD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2B635F" w:rsidRPr="00BB061B" w:rsidRDefault="002B635F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781DBD" w:rsidRPr="00BB061B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81DBD" w:rsidRPr="00781DBD" w:rsidRDefault="00781DBD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 Подготовительные и сборочные операции перед сваркой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736266" w:rsidRDefault="002B635F" w:rsidP="002B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31196" w:rsidRPr="000F3CE8" w:rsidRDefault="00431196" w:rsidP="00431196">
            <w:pPr>
              <w:rPr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Электросварочная мастерская</w:t>
            </w:r>
            <w:r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443BED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ED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 мастерская: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верстаки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тиски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сверлильные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заточные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печь отжига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набор слесарных инструментов</w:t>
            </w:r>
          </w:p>
          <w:p w:rsidR="002B635F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</w:rPr>
              <w:t>- средства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781DBD" w:rsidRPr="00781DBD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2B635F" w:rsidRPr="00BB061B" w:rsidRDefault="002B635F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781DBD" w:rsidRPr="00BB061B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BD" w:rsidRPr="00BB061B" w:rsidRDefault="00781DBD" w:rsidP="00781DBD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781DBD" w:rsidRP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81DBD" w:rsidRPr="00781DBD" w:rsidRDefault="00781DBD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6F5ABD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 01.04  Контроль качества сварных соединений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736266" w:rsidRDefault="002B635F" w:rsidP="002B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31196" w:rsidRPr="000F3CE8" w:rsidRDefault="00431196" w:rsidP="00431196">
            <w:pPr>
              <w:rPr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443BED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ED">
              <w:rPr>
                <w:rFonts w:ascii="Times New Roman" w:hAnsi="Times New Roman" w:cs="Times New Roman"/>
                <w:b/>
                <w:sz w:val="20"/>
                <w:szCs w:val="20"/>
              </w:rPr>
              <w:t>Слесарная мастерская: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верстаки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тиски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сверлильные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заточные станки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печь отжига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набор слесарных инструментов</w:t>
            </w:r>
          </w:p>
          <w:p w:rsidR="002B635F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</w:rPr>
              <w:t>- средства индивидуальной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BB061B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BD" w:rsidRP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781DBD" w:rsidRPr="00781DBD" w:rsidRDefault="00781DBD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781DBD" w:rsidRPr="00781DBD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2B635F" w:rsidRPr="00BB061B" w:rsidRDefault="002B635F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781DBD" w:rsidRPr="00BB061B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rPr>
                <w:rFonts w:ascii="Times New Roman" w:hAnsi="Times New Roman" w:cs="Times New Roman"/>
              </w:rPr>
            </w:pPr>
          </w:p>
          <w:p w:rsidR="00781DBD" w:rsidRPr="00885AB9" w:rsidRDefault="00781DBD" w:rsidP="00781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781DBD" w:rsidRPr="00781DBD" w:rsidRDefault="00781DBD" w:rsidP="00781D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81DBD" w:rsidRPr="00781DBD" w:rsidRDefault="00781DBD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BB061B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BB061B" w:rsidRDefault="00781DBD" w:rsidP="00781D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781DBD" w:rsidRPr="00BB061B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6F5ABD" w:rsidRDefault="002B635F" w:rsidP="006F5ABD">
            <w:pPr>
              <w:pStyle w:val="4"/>
              <w:shd w:val="clear" w:color="auto" w:fill="auto"/>
              <w:spacing w:line="274" w:lineRule="exact"/>
              <w:ind w:left="100" w:firstLine="0"/>
              <w:jc w:val="left"/>
              <w:rPr>
                <w:sz w:val="20"/>
                <w:szCs w:val="20"/>
              </w:rPr>
            </w:pPr>
            <w:r w:rsidRPr="006F5ABD">
              <w:rPr>
                <w:rStyle w:val="125pt"/>
                <w:sz w:val="20"/>
                <w:szCs w:val="20"/>
              </w:rPr>
              <w:t>ПМ.02 Ручная дуговая сварка (наплавка, резка) плавящимся покрытым электродом</w:t>
            </w:r>
          </w:p>
          <w:p w:rsidR="002B635F" w:rsidRPr="006F5ABD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3C7E85" w:rsidRDefault="002B635F" w:rsidP="002B6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635F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3243BD" w:rsidRDefault="002B635F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25pt"/>
                <w:b w:val="0"/>
                <w:sz w:val="20"/>
                <w:szCs w:val="20"/>
              </w:rPr>
            </w:pPr>
            <w:r w:rsidRPr="003243BD">
              <w:rPr>
                <w:rStyle w:val="125pt"/>
                <w:b w:val="0"/>
                <w:sz w:val="20"/>
                <w:szCs w:val="20"/>
              </w:rPr>
              <w:t>МДК.02.01 Техника и технология ручной дуговой сварки (наплавки, резки) покрытыми электродами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Pr="00736266" w:rsidRDefault="002B635F" w:rsidP="002B6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2B635F" w:rsidRPr="00576455" w:rsidRDefault="002B635F" w:rsidP="002B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431196" w:rsidRPr="000F3CE8" w:rsidRDefault="002B635F" w:rsidP="00431196">
            <w:pPr>
              <w:rPr>
                <w:b/>
                <w:bCs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="00431196"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Электросварочная мастерская</w:t>
            </w:r>
            <w:r w:rsidR="00431196"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трансформатор ТС-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500- 4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431196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2B635F" w:rsidRPr="00736266" w:rsidRDefault="00431196" w:rsidP="000F6336">
            <w:pPr>
              <w:ind w:left="1080" w:hanging="8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2B635F" w:rsidRPr="00A05DA4" w:rsidRDefault="002B635F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микрорайон, д.23, г.Рославль,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обл., Российская Федерация, 216500</w:t>
            </w:r>
          </w:p>
          <w:p w:rsidR="00A05DA4" w:rsidRPr="00A05DA4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81DBD" w:rsidRPr="00A05DA4" w:rsidRDefault="00781DBD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F" w:rsidRDefault="002B635F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A05D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2B635F" w:rsidRPr="00885AB9" w:rsidRDefault="002B635F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2B635F" w:rsidRPr="00BB061B" w:rsidRDefault="002B635F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от 31.05.2016 г.</w:t>
            </w:r>
          </w:p>
          <w:p w:rsidR="00A05DA4" w:rsidRPr="00781DBD" w:rsidRDefault="00A05DA4" w:rsidP="00A05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05DA4" w:rsidRPr="00A05DA4" w:rsidRDefault="00A05DA4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F" w:rsidRDefault="002B635F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A05D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1DC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6F5ABD" w:rsidRDefault="00E21DCA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25pt"/>
                <w:sz w:val="20"/>
                <w:szCs w:val="20"/>
              </w:rPr>
              <w:t xml:space="preserve"> </w:t>
            </w:r>
            <w:r w:rsidRPr="006F5ABD">
              <w:rPr>
                <w:rStyle w:val="125pt"/>
                <w:sz w:val="20"/>
                <w:szCs w:val="20"/>
              </w:rPr>
              <w:t>ПМ.03 Ручная дуговая сварка</w:t>
            </w:r>
            <w:r w:rsidR="002C1B6F">
              <w:rPr>
                <w:rStyle w:val="125pt"/>
                <w:sz w:val="20"/>
                <w:szCs w:val="20"/>
              </w:rPr>
              <w:t xml:space="preserve"> </w:t>
            </w:r>
            <w:r w:rsidRPr="006F5ABD">
              <w:rPr>
                <w:rStyle w:val="125pt"/>
                <w:sz w:val="20"/>
                <w:szCs w:val="20"/>
              </w:rPr>
              <w:t>(наплавка) неплавящимся электродом в защитном газе</w:t>
            </w:r>
          </w:p>
          <w:p w:rsidR="00E21DCA" w:rsidRPr="006F5ABD" w:rsidRDefault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3C7E85" w:rsidRDefault="00E21DCA" w:rsidP="00E21DCA">
            <w:pPr>
              <w:ind w:left="1080" w:hanging="85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DC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3243BD" w:rsidRDefault="00E21DCA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25pt"/>
                <w:b w:val="0"/>
                <w:sz w:val="20"/>
                <w:szCs w:val="20"/>
              </w:rPr>
            </w:pPr>
            <w:r w:rsidRPr="003243BD">
              <w:rPr>
                <w:rStyle w:val="125pt"/>
                <w:b w:val="0"/>
                <w:sz w:val="20"/>
                <w:szCs w:val="20"/>
              </w:rPr>
              <w:t>МДК.03.01 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736266" w:rsidRDefault="00E21DCA" w:rsidP="00E2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E21DCA" w:rsidRPr="00576455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E21DCA" w:rsidRPr="00576455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E21DCA" w:rsidRPr="00576455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E21DCA" w:rsidRPr="00576455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E21DCA" w:rsidRPr="000F3CE8" w:rsidRDefault="00E21DCA" w:rsidP="00E21DCA">
            <w:pPr>
              <w:rPr>
                <w:b/>
                <w:bCs/>
                <w:sz w:val="20"/>
                <w:szCs w:val="20"/>
              </w:rPr>
            </w:pPr>
            <w:r w:rsidRPr="000F3CE8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0F3CE8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1DCA" w:rsidRPr="00B206BA" w:rsidRDefault="00E21DCA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E21DCA" w:rsidRPr="00B206BA" w:rsidRDefault="00E21DCA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E21DCA" w:rsidRPr="00B206BA" w:rsidRDefault="00E21DCA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E21DCA" w:rsidRPr="00B206BA" w:rsidRDefault="00E21DCA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» ПАС- 190- 1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  <w:p w:rsidR="00E21DCA" w:rsidRPr="00736266" w:rsidRDefault="00E21DCA" w:rsidP="000F6336">
            <w:pPr>
              <w:ind w:left="1080" w:hanging="8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E21DCA" w:rsidRPr="00BB061B" w:rsidRDefault="00E21DCA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A05DA4" w:rsidRPr="00A05DA4" w:rsidRDefault="00A05DA4" w:rsidP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Default="00E21DCA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A05D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Pr="00885AB9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E21DCA" w:rsidRPr="00885AB9" w:rsidRDefault="00E21DCA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E21DCA" w:rsidRPr="00BB061B" w:rsidRDefault="00E21DCA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E21DCA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A05DA4" w:rsidRPr="00781DBD" w:rsidRDefault="00A05DA4" w:rsidP="00A05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05DA4" w:rsidRPr="00A05DA4" w:rsidRDefault="00A05DA4" w:rsidP="00E21DC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A05DA4" w:rsidRDefault="00A05DA4" w:rsidP="00A05D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A05DA4" w:rsidRDefault="00A05DA4" w:rsidP="00E21DC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1DCA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6F5ABD" w:rsidRDefault="00E21DCA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6F5ABD">
              <w:rPr>
                <w:rStyle w:val="125pt"/>
                <w:sz w:val="20"/>
                <w:szCs w:val="20"/>
              </w:rPr>
              <w:t>ПМ.04 Частично механизированная сварка (наплавка) плавлением</w:t>
            </w:r>
          </w:p>
          <w:p w:rsidR="00E21DCA" w:rsidRPr="006F5ABD" w:rsidRDefault="00E21D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Pr="003C7E85" w:rsidRDefault="00E21DCA" w:rsidP="00431196">
            <w:pPr>
              <w:ind w:left="1080" w:hanging="85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CA" w:rsidRDefault="00E21DCA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196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431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Pr="003243BD" w:rsidRDefault="00431196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25pt"/>
                <w:b w:val="0"/>
                <w:sz w:val="20"/>
                <w:szCs w:val="20"/>
              </w:rPr>
            </w:pPr>
            <w:r w:rsidRPr="003243BD">
              <w:rPr>
                <w:rStyle w:val="125pt"/>
                <w:b w:val="0"/>
                <w:sz w:val="20"/>
                <w:szCs w:val="20"/>
              </w:rPr>
              <w:t>МДК.04.01 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Pr="00736266" w:rsidRDefault="00431196" w:rsidP="00E21D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431196" w:rsidRPr="00576455" w:rsidRDefault="00431196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431196" w:rsidRPr="00576455" w:rsidRDefault="00431196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431196" w:rsidRPr="00576455" w:rsidRDefault="00431196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431196" w:rsidRPr="00576455" w:rsidRDefault="00431196" w:rsidP="00E21D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31196" w:rsidRPr="00727D43" w:rsidRDefault="00431196" w:rsidP="00E21DCA">
            <w:pPr>
              <w:rPr>
                <w:b/>
                <w:bCs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727D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96" w:rsidRPr="00B206BA" w:rsidRDefault="00431196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31196" w:rsidRPr="00B206BA" w:rsidRDefault="00431196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31196" w:rsidRPr="00B206BA" w:rsidRDefault="00431196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31196" w:rsidRPr="00B206BA" w:rsidRDefault="00431196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31196" w:rsidRPr="00B206BA" w:rsidRDefault="00431196" w:rsidP="00E21DCA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Газосварочная мастерская</w:t>
            </w: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газосварщика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КТОЗ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Горелка ГР-3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4.Набор планшетов и плакатов для производства газосварочных работ</w:t>
            </w:r>
          </w:p>
          <w:p w:rsidR="00431196" w:rsidRPr="00736266" w:rsidRDefault="00431196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431196" w:rsidP="0043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г.Рославль, Смоленская обл., Российская Федерация, 216500</w:t>
            </w:r>
          </w:p>
          <w:p w:rsidR="00431196" w:rsidRPr="00BB061B" w:rsidRDefault="00431196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A05DA4" w:rsidRPr="00A05DA4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микрорайон, д.23, г.Рославль, Смоленская обл., 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216500</w:t>
            </w:r>
          </w:p>
          <w:p w:rsidR="00A05DA4" w:rsidRPr="00A05DA4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Pr="00BB061B" w:rsidRDefault="00431196" w:rsidP="00431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Pr="00885AB9" w:rsidRDefault="00431196" w:rsidP="0043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31196" w:rsidRPr="00885AB9" w:rsidRDefault="00431196" w:rsidP="0043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31196" w:rsidRPr="00BB061B" w:rsidRDefault="00431196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A05DA4" w:rsidRPr="00BB061B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31.05.2016 г.</w:t>
            </w:r>
          </w:p>
          <w:p w:rsidR="00A05DA4" w:rsidRPr="00781DBD" w:rsidRDefault="00A05DA4" w:rsidP="00A05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05DA4" w:rsidRPr="00A05DA4" w:rsidRDefault="00A05DA4" w:rsidP="0043119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Pr="00BB061B" w:rsidRDefault="00431196" w:rsidP="004311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BB061B" w:rsidRDefault="00A05DA4" w:rsidP="00431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1196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3243BD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861E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Pr="006F5ABD" w:rsidRDefault="00431196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6F5ABD">
              <w:rPr>
                <w:b/>
                <w:sz w:val="20"/>
                <w:szCs w:val="20"/>
              </w:rPr>
              <w:t>ПМ.05</w:t>
            </w:r>
            <w:r w:rsidRPr="006F5ABD">
              <w:rPr>
                <w:sz w:val="20"/>
                <w:szCs w:val="20"/>
              </w:rPr>
              <w:t xml:space="preserve"> </w:t>
            </w:r>
            <w:r w:rsidRPr="006F5ABD">
              <w:rPr>
                <w:rStyle w:val="125pt"/>
                <w:sz w:val="20"/>
                <w:szCs w:val="20"/>
              </w:rPr>
              <w:t>Газовая сварка (наплавка)</w:t>
            </w:r>
          </w:p>
          <w:p w:rsidR="00431196" w:rsidRPr="006F5ABD" w:rsidRDefault="004311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Pr="003C7E85" w:rsidRDefault="00431196" w:rsidP="00443B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431196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96" w:rsidRDefault="00431196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431196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96" w:rsidRDefault="00431196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243BD" w:rsidRDefault="00443BED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3243BD">
              <w:rPr>
                <w:sz w:val="20"/>
                <w:szCs w:val="20"/>
              </w:rPr>
              <w:t>МДК.05.01 Техника и технология газовой сварки (наплавки)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43BED" w:rsidRPr="00727D43" w:rsidRDefault="00443BED" w:rsidP="00443BED">
            <w:pPr>
              <w:rPr>
                <w:b/>
                <w:bCs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727D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Газосварочная мастерская</w:t>
            </w: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газосварщика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КТОЗ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Горелка ГР-3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4.Набор планшетов и плакатов для производства газосварочных работ</w:t>
            </w:r>
          </w:p>
          <w:p w:rsidR="00443BED" w:rsidRPr="00736266" w:rsidRDefault="00443BED" w:rsidP="0072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г.Рославль, Смоленская обл., Российская Федерация, 216500</w:t>
            </w:r>
          </w:p>
          <w:p w:rsidR="00A05DA4" w:rsidRPr="00A05DA4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BB061B" w:rsidRDefault="00443BED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A05DA4" w:rsidRPr="00BB061B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BB06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rPr>
                <w:rFonts w:ascii="Times New Roman" w:hAnsi="Times New Roman" w:cs="Times New Roman"/>
              </w:rPr>
            </w:pPr>
          </w:p>
          <w:p w:rsidR="00A05DA4" w:rsidRPr="00885AB9" w:rsidRDefault="00A05DA4" w:rsidP="00A05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A05DA4" w:rsidRPr="00781DBD" w:rsidRDefault="00A05DA4" w:rsidP="00A05D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05DA4" w:rsidRPr="00A05DA4" w:rsidRDefault="00A05DA4" w:rsidP="00443B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05DA4" w:rsidRPr="00BB061B" w:rsidRDefault="00A05DA4" w:rsidP="00A05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A05DA4" w:rsidRPr="00BB061B" w:rsidRDefault="00A05DA4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861EAF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6F5ABD" w:rsidRDefault="00443BED" w:rsidP="003243BD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sz w:val="20"/>
                <w:szCs w:val="20"/>
              </w:rPr>
            </w:pPr>
            <w:r w:rsidRPr="006F5ABD">
              <w:rPr>
                <w:rStyle w:val="125pt"/>
                <w:sz w:val="20"/>
                <w:szCs w:val="20"/>
              </w:rPr>
              <w:t>ПМ.0</w:t>
            </w:r>
            <w:r w:rsidR="00B45BE5">
              <w:rPr>
                <w:rStyle w:val="125pt"/>
                <w:sz w:val="20"/>
                <w:szCs w:val="20"/>
              </w:rPr>
              <w:t>6</w:t>
            </w:r>
            <w:r w:rsidRPr="006F5ABD">
              <w:rPr>
                <w:rStyle w:val="125pt"/>
                <w:sz w:val="20"/>
                <w:szCs w:val="20"/>
              </w:rPr>
              <w:t xml:space="preserve"> Сварка ручным способом с внешним источником нагрева деталей из полимерных материалов</w:t>
            </w:r>
          </w:p>
          <w:p w:rsidR="00443BED" w:rsidRPr="006F5AB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443BED">
            <w:pPr>
              <w:ind w:left="1080" w:hanging="85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873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243BD" w:rsidRDefault="00443BED" w:rsidP="00861EAF">
            <w:pPr>
              <w:pStyle w:val="4"/>
              <w:shd w:val="clear" w:color="auto" w:fill="auto"/>
              <w:spacing w:line="274" w:lineRule="exact"/>
              <w:ind w:firstLine="0"/>
              <w:jc w:val="left"/>
              <w:rPr>
                <w:rStyle w:val="125pt"/>
                <w:b w:val="0"/>
                <w:sz w:val="20"/>
                <w:szCs w:val="20"/>
              </w:rPr>
            </w:pPr>
            <w:r w:rsidRPr="003243BD">
              <w:rPr>
                <w:rStyle w:val="125pt"/>
                <w:b w:val="0"/>
                <w:sz w:val="20"/>
                <w:szCs w:val="20"/>
              </w:rPr>
              <w:t>МДК.0</w:t>
            </w:r>
            <w:r w:rsidR="00861EAF">
              <w:rPr>
                <w:rStyle w:val="125pt"/>
                <w:b w:val="0"/>
                <w:sz w:val="20"/>
                <w:szCs w:val="20"/>
              </w:rPr>
              <w:t>6</w:t>
            </w:r>
            <w:r w:rsidRPr="003243BD">
              <w:rPr>
                <w:rStyle w:val="125pt"/>
                <w:b w:val="0"/>
                <w:sz w:val="20"/>
                <w:szCs w:val="20"/>
              </w:rPr>
              <w:t>.01 Техника и технология сварки ручным способом с внешним источником полимерных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36266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«Теоретические основы сварки и резки металлов»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по подготовительно-сварочным работам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комплекты деталей, инструментов и приспособлений</w:t>
            </w:r>
          </w:p>
          <w:p w:rsidR="00443BED" w:rsidRPr="0057645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с лицензионным программным обеспечением и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</w:p>
          <w:p w:rsidR="00443BED" w:rsidRPr="00727D43" w:rsidRDefault="00443BED" w:rsidP="00443BED">
            <w:pPr>
              <w:rPr>
                <w:b/>
                <w:bCs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727D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43BED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Газосварочная мастерская</w:t>
            </w: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газосварщика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КТОЗ</w:t>
            </w:r>
          </w:p>
          <w:p w:rsidR="00443BED" w:rsidRPr="00736266" w:rsidRDefault="00443BED" w:rsidP="00443BE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Горелка ГР-3</w:t>
            </w:r>
          </w:p>
          <w:p w:rsidR="00443BED" w:rsidRPr="00736266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4.Набор планшетов и плакатов для производства газосварочных работ</w:t>
            </w:r>
          </w:p>
          <w:p w:rsidR="00443BED" w:rsidRPr="00B206BA" w:rsidRDefault="00443BED" w:rsidP="00443BED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BED" w:rsidRPr="00736266" w:rsidRDefault="00443BED" w:rsidP="0072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Default="00E53C09" w:rsidP="00E5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Default="00E53C09" w:rsidP="00E5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E53C09" w:rsidRPr="00E53C09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E53C09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BB061B" w:rsidRDefault="00443BED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885AB9" w:rsidRDefault="00E53C09" w:rsidP="00E5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E53C09" w:rsidRPr="00BB061B" w:rsidRDefault="00E53C09" w:rsidP="00E53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E53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rPr>
                <w:rFonts w:ascii="Times New Roman" w:hAnsi="Times New Roman" w:cs="Times New Roman"/>
              </w:rPr>
            </w:pPr>
          </w:p>
          <w:p w:rsidR="00E53C09" w:rsidRPr="00885AB9" w:rsidRDefault="00E53C09" w:rsidP="00E5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E53C09" w:rsidRDefault="00E53C09" w:rsidP="00E53C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Pr="00E53C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3C09" w:rsidRDefault="00E53C09" w:rsidP="00E53C09">
            <w:pPr>
              <w:rPr>
                <w:rFonts w:ascii="Times New Roman" w:hAnsi="Times New Roman" w:cs="Times New Roman"/>
                <w:lang w:val="en-US"/>
              </w:rPr>
            </w:pPr>
          </w:p>
          <w:p w:rsidR="00E53C09" w:rsidRPr="00E53C09" w:rsidRDefault="00E53C09" w:rsidP="00443BE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BB061B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Pr="00BB061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  <w:p w:rsidR="00E53C09" w:rsidRPr="00BB061B" w:rsidRDefault="00E53C09" w:rsidP="00E53C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6F5ABD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36266" w:rsidRDefault="00443BED" w:rsidP="00727D4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Газосварочная мастерская</w:t>
            </w:r>
            <w:r w:rsidRPr="00736266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  <w:p w:rsidR="00443BED" w:rsidRPr="00736266" w:rsidRDefault="00443BED" w:rsidP="00727D4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газосварщика</w:t>
            </w:r>
          </w:p>
          <w:p w:rsidR="00443BED" w:rsidRPr="00736266" w:rsidRDefault="00443BED" w:rsidP="00727D4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Кабинет КТОЗ</w:t>
            </w:r>
          </w:p>
          <w:p w:rsidR="00443BED" w:rsidRPr="00736266" w:rsidRDefault="00443BED" w:rsidP="00727D4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Горелка ГР-3</w:t>
            </w:r>
          </w:p>
          <w:p w:rsidR="00443BED" w:rsidRPr="00736266" w:rsidRDefault="00443BED" w:rsidP="00727D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2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4.Набор планшетов и плакатов для производства газосварочных работ</w:t>
            </w:r>
          </w:p>
          <w:p w:rsidR="00443BED" w:rsidRPr="00727D43" w:rsidRDefault="00443BED" w:rsidP="00727D43">
            <w:pPr>
              <w:rPr>
                <w:b/>
                <w:bCs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Электросварочная мастерская</w:t>
            </w:r>
            <w:r w:rsidRPr="00727D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443BED" w:rsidRPr="00B206BA" w:rsidRDefault="00443BED" w:rsidP="00727D43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 ТС- 500- 4 шт.</w:t>
            </w:r>
          </w:p>
          <w:p w:rsidR="00443BED" w:rsidRPr="00B206BA" w:rsidRDefault="00443BED" w:rsidP="00727D43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выпрямитель « Дуга- 318 М- 2 шт.</w:t>
            </w:r>
          </w:p>
          <w:p w:rsidR="00443BED" w:rsidRPr="00B206BA" w:rsidRDefault="00443BED" w:rsidP="00727D43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Сварочный трансформатор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 ТДМ 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250-</w:t>
            </w:r>
            <w:r w:rsidRPr="0043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  <w:p w:rsidR="00443BED" w:rsidRPr="00B206BA" w:rsidRDefault="00443BED" w:rsidP="00727D43">
            <w:pPr>
              <w:ind w:left="1080" w:hanging="859"/>
              <w:rPr>
                <w:rFonts w:ascii="Times New Roman" w:hAnsi="Times New Roman" w:cs="Times New Roman"/>
                <w:sz w:val="20"/>
                <w:szCs w:val="20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 xml:space="preserve">варочный полуавтомат « </w:t>
            </w:r>
            <w:proofErr w:type="spellStart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Диолд</w:t>
            </w:r>
            <w:proofErr w:type="spellEnd"/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» ПАС- 190- 1 шт.</w:t>
            </w:r>
          </w:p>
          <w:p w:rsidR="00443BED" w:rsidRPr="003C7E85" w:rsidRDefault="00443BED" w:rsidP="000F6336">
            <w:pPr>
              <w:ind w:left="1080" w:hanging="859"/>
              <w:rPr>
                <w:rFonts w:ascii="Times New Roman" w:hAnsi="Times New Roman" w:cs="Times New Roman"/>
              </w:rPr>
            </w:pPr>
            <w:r w:rsidRPr="00B206BA">
              <w:rPr>
                <w:rFonts w:ascii="Times New Roman" w:hAnsi="Times New Roman" w:cs="Times New Roman"/>
                <w:sz w:val="20"/>
                <w:szCs w:val="20"/>
              </w:rPr>
              <w:t>Набор планшетов по электрогазосварочным работам – 15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E53C0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 w:rsidR="00E53C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E53C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</w:t>
            </w:r>
            <w:r w:rsidR="00E53C0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AD5CFC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1E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6F5ABD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D91820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Реализация  программы в организациях, направление деятельности которых соответствует профилю подготовки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AD5CFC" w:rsidP="00861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61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6F5ABD" w:rsidRDefault="00443BED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5AB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72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5B36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Гранаты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Ядра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Стойки и планка для прыжков в высоту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Л/а диски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Гимнастические маты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Мостик гимнастический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Бревно гимнастическое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  <w:p w:rsidR="00443BED" w:rsidRPr="00885AB9" w:rsidRDefault="00443BED" w:rsidP="00727D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Лычки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Ботинки лыжные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Палки лыжные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Гантели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Тренажер для развития мышц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  <w:p w:rsidR="00443BED" w:rsidRPr="00885AB9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Скамейки гимнастические</w:t>
            </w:r>
          </w:p>
          <w:p w:rsidR="00443BED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Столы теннисные </w:t>
            </w:r>
          </w:p>
          <w:p w:rsidR="00443BED" w:rsidRPr="00AE4DA8" w:rsidRDefault="00443BED" w:rsidP="00727D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</w:p>
          <w:p w:rsidR="00443BED" w:rsidRPr="003C7E85" w:rsidRDefault="00443BED" w:rsidP="000F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еговая дорожка, </w:t>
            </w:r>
            <w:proofErr w:type="spellStart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Pr="00BB061B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3C09" w:rsidRDefault="00E53C09" w:rsidP="00E53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E53C09" w:rsidRPr="00E53C09" w:rsidRDefault="00E53C09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Default="00E53C09" w:rsidP="0084020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  <w:p w:rsidR="00E53C09" w:rsidRPr="00E53C09" w:rsidRDefault="00BB061B" w:rsidP="00BB061B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Постоянное (бессрочное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ользование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BB061B" w:rsidRDefault="00443BED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3C09" w:rsidRPr="00BB061B" w:rsidRDefault="00E53C09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AD5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="00443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ED" w:rsidRPr="004C3691" w:rsidRDefault="00443BED" w:rsidP="004C3691">
            <w:pPr>
              <w:rPr>
                <w:rFonts w:ascii="Times New Roman" w:hAnsi="Times New Roman" w:cs="Times New Roman"/>
                <w:b/>
              </w:rPr>
            </w:pP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Основная профессиональная образовательная программа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>ПО на базе основного общего образования с получением среднего  общего образования по профессии  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9.01.08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Оператор швейного производства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</w:p>
          <w:p w:rsidR="00443BED" w:rsidRPr="006F5ABD" w:rsidRDefault="00443BED" w:rsidP="004C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срок обучения -2 года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4C36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месяцев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D918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2366B7" w:rsidRDefault="00443BED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Русский язык и</w:t>
            </w:r>
          </w:p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E4DA8">
              <w:rPr>
                <w:rFonts w:ascii="Times New Roman" w:hAnsi="Times New Roman" w:cs="Times New Roman"/>
                <w:b/>
              </w:rPr>
              <w:lastRenderedPageBreak/>
              <w:t xml:space="preserve">Кабинет русского языка и </w:t>
            </w:r>
            <w:r w:rsidRPr="00AE4DA8">
              <w:rPr>
                <w:rFonts w:ascii="Times New Roman" w:hAnsi="Times New Roman" w:cs="Times New Roman"/>
                <w:b/>
              </w:rPr>
              <w:lastRenderedPageBreak/>
              <w:t>литературы:</w:t>
            </w:r>
          </w:p>
          <w:p w:rsidR="00443BED" w:rsidRPr="004350AD" w:rsidRDefault="00443BED" w:rsidP="00443BED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350AD">
              <w:rPr>
                <w:rFonts w:ascii="Times New Roman" w:hAnsi="Times New Roman" w:cs="Times New Roman"/>
                <w:sz w:val="22"/>
                <w:szCs w:val="22"/>
              </w:rPr>
              <w:t>Наглядные таблицы по темам: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сложное предложение;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тире между подлежащим и сказуемым;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разбор сложного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типы синонимов;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сложного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синтаксический разбор простого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прямая, косвенная речь;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обособление определение, обстоятельств;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при однородных членах предложения;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знаки препинания в сложном предложении;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сложноподчиненное предложение;</w:t>
            </w:r>
          </w:p>
          <w:p w:rsidR="00443BED" w:rsidRPr="004350AD" w:rsidRDefault="00443BED" w:rsidP="00443BED">
            <w:pPr>
              <w:pStyle w:val="a7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сложносочиненное предложение.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2. Художественные фильмы по творчеству А.Н.Островского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«Гроза» и «Бесприданница».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</w:t>
            </w:r>
            <w:r w:rsidRPr="004350AD">
              <w:rPr>
                <w:rFonts w:ascii="Times New Roman" w:hAnsi="Times New Roman" w:cs="Times New Roman"/>
              </w:rPr>
              <w:lastRenderedPageBreak/>
              <w:t>по творчеству Н.В. Гоголя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«Вечера на хуторе близь Диканьки»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И.С. Тургенева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«Отцы и дети»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Художественный фильм по творчеству М.Е. Салтыкова-Щедрина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«Премудрый пескарь».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Л.Н. Толстого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«Война и мир»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Художественный фильм по творчеству А.К.Толстого 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«Петр </w:t>
            </w:r>
            <w:r w:rsidRPr="004350AD">
              <w:rPr>
                <w:rFonts w:ascii="Times New Roman" w:hAnsi="Times New Roman" w:cs="Times New Roman"/>
                <w:lang w:val="en-US"/>
              </w:rPr>
              <w:t>I</w:t>
            </w:r>
            <w:r w:rsidRPr="004350AD">
              <w:rPr>
                <w:rFonts w:ascii="Times New Roman" w:hAnsi="Times New Roman" w:cs="Times New Roman"/>
              </w:rPr>
              <w:t>»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Художественные фильмы по произведениям о Великой отечественной войне.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 Художественные фильмы по творчеству В.М. Шукшина.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50AD">
              <w:rPr>
                <w:rFonts w:ascii="Times New Roman" w:hAnsi="Times New Roman" w:cs="Times New Roman"/>
              </w:rPr>
              <w:t>. Тематические папки по творчеству писателей: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А.С. Пушкина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Л.Н. Толстого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А.М. Горького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А.П. Чехова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Н.А. Некрасова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А.А. Блока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С.А. Есенина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И.С. Бунина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lastRenderedPageBreak/>
              <w:t>М.И.Цветаевой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 xml:space="preserve"> А.А. Ахматовой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Б.Л. Пастернака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50AD">
              <w:rPr>
                <w:rFonts w:ascii="Times New Roman" w:hAnsi="Times New Roman" w:cs="Times New Roman"/>
              </w:rPr>
              <w:t>. Технические средства</w:t>
            </w:r>
            <w:proofErr w:type="gramStart"/>
            <w:r w:rsidRPr="004350A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компьютер в сборе;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экран;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проектор;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принтер;</w:t>
            </w:r>
          </w:p>
          <w:p w:rsidR="00443BED" w:rsidRPr="004350AD" w:rsidRDefault="00443BED" w:rsidP="00443BED">
            <w:pPr>
              <w:pStyle w:val="a7"/>
              <w:ind w:hanging="11"/>
              <w:rPr>
                <w:rFonts w:ascii="Times New Roman" w:hAnsi="Times New Roman" w:cs="Times New Roman"/>
              </w:rPr>
            </w:pPr>
            <w:r w:rsidRPr="004350AD">
              <w:rPr>
                <w:rFonts w:ascii="Times New Roman" w:hAnsi="Times New Roman" w:cs="Times New Roman"/>
              </w:rPr>
              <w:t>- сканер;</w:t>
            </w:r>
          </w:p>
          <w:p w:rsidR="00443BED" w:rsidRPr="004350A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350AD">
              <w:rPr>
                <w:rFonts w:ascii="Times New Roman" w:hAnsi="Times New Roman" w:cs="Times New Roman"/>
              </w:rPr>
              <w:t>. Тесты.</w:t>
            </w:r>
          </w:p>
          <w:p w:rsidR="00443BED" w:rsidRDefault="00443BED" w:rsidP="00443BED">
            <w:pPr>
              <w:pStyle w:val="a7"/>
              <w:ind w:hanging="2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350AD">
              <w:rPr>
                <w:rFonts w:ascii="Times New Roman" w:hAnsi="Times New Roman" w:cs="Times New Roman"/>
              </w:rPr>
              <w:t>. Контрольные диктанты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зарубежных писателей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советских писателей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Фотопортреты русских классиков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Фонохрестоматия по литературе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по литературе 10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по литературе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А. М. Горький»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«В. В. Маяковский»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Л. Н. Толстой»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Альбом « И. С. Тургенев»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 xml:space="preserve">Альбом демонстрационных материалов «Литература русского зарубежья» 10 – 11 </w:t>
            </w:r>
            <w:proofErr w:type="spellStart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BAF">
              <w:rPr>
                <w:rFonts w:ascii="Times New Roman" w:hAnsi="Times New Roman" w:cs="Times New Roman"/>
                <w:sz w:val="20"/>
                <w:szCs w:val="20"/>
              </w:rPr>
              <w:t>Кинофрагмент «Книга всегда со мной»</w:t>
            </w:r>
          </w:p>
          <w:p w:rsidR="00443BED" w:rsidRDefault="00443BED" w:rsidP="000F6336">
            <w:pPr>
              <w:rPr>
                <w:rFonts w:ascii="Times New Roman" w:hAnsi="Times New Roman" w:cs="Times New Roman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Диопроектор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«ЛЭТТИ»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микрорайон, д.23,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0049/1 от </w:t>
            </w:r>
            <w:r>
              <w:rPr>
                <w:rFonts w:ascii="Times New Roman" w:hAnsi="Times New Roman" w:cs="Times New Roman"/>
              </w:rPr>
              <w:lastRenderedPageBreak/>
              <w:t>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иностранного языка: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по грамматике английского языка для 9 –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таблиц по развитию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устной речи по английскому языку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Альбомы демонстрационные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курс «85 устных тем по английскому языку»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Учебная программа на СД «Английский язык сдай экзамен на «отлично»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Аудио СД «Английский язык. Для тех, кто в пути»    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Стенды 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Магнитола </w:t>
            </w:r>
            <w:r w:rsidRPr="00FE1BA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LG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(инв.№2101340157)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Алфавит английский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Альбом фото ГДР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 xml:space="preserve">Таблица временных форм английского глагола </w:t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Таблица по грамматике немецкого языка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Тематические картины</w:t>
            </w: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43BED" w:rsidRPr="00FE1BAF" w:rsidRDefault="00443BED" w:rsidP="00443BED">
            <w:pPr>
              <w:rPr>
                <w:rFonts w:ascii="Times New Roman" w:hAnsi="Times New Roman" w:cs="Times New Roman"/>
              </w:rPr>
            </w:pPr>
            <w:r w:rsidRPr="00FE1BAF">
              <w:rPr>
                <w:rFonts w:ascii="Times New Roman" w:hAnsi="Times New Roman" w:cs="Times New Roman"/>
                <w:sz w:val="22"/>
                <w:szCs w:val="22"/>
              </w:rPr>
              <w:t>Раздаточный материал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Компьютер,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ославль, Смоленская обл., 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091696</w:t>
            </w:r>
          </w:p>
          <w:p w:rsidR="00443BED" w:rsidRPr="00F01ABB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0049/1 от 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математики: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«Протон»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«Экран»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Фильмоскоп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 по алгебре и началам анализа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по измерению объемов тел и площадей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стереометрии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Наборы геометрических тел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Логарифмическая демонстрационная линейка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шарнирных моделей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 по стереометрии геометрических тел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Кинофильм: «Действительные числа»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« Применение производной»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Применение интегрального исчисления»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Сечение многогранников плоскостью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Диафильмы по темам «Параллельность в пространстве», «Перпендикулярность в пространстве», «Показательная и логарифмические функции»,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обеспечение, компьютер Кинопроектор «Радуга».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по геометрии.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по алгебре  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Таблицы по стереометрии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Транспортир.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Угольник – 2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Циркуль - 1шт.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и стекла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Альбом по стереометрии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геометрических тел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Штампы – 3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Штампы – 1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Портреты математиков–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Набор шарнирных моделей ½ - 1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Диафильмы – 30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Таблицы за 8 класс – 3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по измерению объемов – 1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Кинофильмы - 5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Компьютер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проектор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классная линейка – 2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Логарифмическая ученическая линейка – 3 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Линейка классная – 1шт.</w:t>
            </w:r>
          </w:p>
          <w:p w:rsidR="00443BED" w:rsidRPr="001D33F2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Полигон «Логический» - 1шт.</w:t>
            </w:r>
          </w:p>
          <w:p w:rsidR="00443BED" w:rsidRDefault="00443BED" w:rsidP="000F6336">
            <w:pPr>
              <w:jc w:val="both"/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Набор стереометрических тел – 1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19.02.2016г.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«ЛЭТТИ»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русских полководцев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обучения: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Культурное строительство СССР за годы советской власти.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Победа над империалистической Японией.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Народное хозяйство 1959-1970гг.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443BED" w:rsidRDefault="00443BED" w:rsidP="000F6336">
            <w:pPr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Pr="00885AB9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</w:t>
            </w:r>
            <w:r w:rsidRPr="00BB06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Рулетка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Гранаты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Ядра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Стойки и планка для прыжков в высоту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Л/а диски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Гимнастические маты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Конь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Козел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Мостик гимнастический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Брусья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Бревно гимнастическое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волейбольные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Мячи баскетбольные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Свисток</w:t>
            </w:r>
          </w:p>
          <w:p w:rsidR="00443BED" w:rsidRPr="00885AB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Лычки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Ботинки лыжные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Палки лыжные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Гантели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Штанга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Тренажер для развития мышц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Набивные мячи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Скамейки гимнастические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Столы теннисные </w:t>
            </w:r>
          </w:p>
          <w:p w:rsidR="00BB061B" w:rsidRDefault="00443BED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  <w:r w:rsidR="00BB0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Pr="00885AB9" w:rsidRDefault="00443BED" w:rsidP="000F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еговая дорожка, </w:t>
            </w:r>
            <w:proofErr w:type="spellStart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Pr="00AE4D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турники, площадка для баскетбола, площадка для волейбола, сектор для метания гранаты, сектор для толкания ядра, прыжковая яма.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ославль,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Смоленская обл., Российская Федерация, 216500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от 31.05.2016 г.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091693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Default="00BB061B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061B" w:rsidRDefault="00BB061B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0049/2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учебно-наглядных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пособий «Защита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учебно-наглядных пособий, плакатов и планшетов «Боевые традиции и символы воинской чести», «Корабли ВМФ»,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костюм с беретом, ремни, носилки санитарные, 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 xml:space="preserve">сумки санитарные, рюкзаки, фляжки, ФГ–42, РГД -5, Ф-1, стрелковый прибор, стрелковый тир,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пневмат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. Пистолеты, </w:t>
            </w:r>
            <w:proofErr w:type="spellStart"/>
            <w:r w:rsidRPr="003C7E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r w:rsidRPr="003C7E85">
              <w:rPr>
                <w:rFonts w:ascii="Times New Roman" w:hAnsi="Times New Roman" w:cs="Times New Roman"/>
              </w:rPr>
              <w:t>евмат</w:t>
            </w:r>
            <w:proofErr w:type="spellEnd"/>
            <w:r w:rsidRPr="003C7E85">
              <w:rPr>
                <w:rFonts w:ascii="Times New Roman" w:hAnsi="Times New Roman" w:cs="Times New Roman"/>
              </w:rPr>
              <w:t xml:space="preserve"> винтовки, экран, РПК, АКМ, палатки, миски, костюм спортивный, мешки спальные.</w:t>
            </w:r>
            <w:r w:rsidRPr="003C7E85">
              <w:rPr>
                <w:rFonts w:ascii="Times New Roman" w:hAnsi="Times New Roman" w:cs="Times New Roman"/>
                <w:color w:val="000000"/>
              </w:rPr>
              <w:t xml:space="preserve"> Компьютер, принтер, проектор, 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ославль, Смоленская обл., Российская Федерация,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информатики: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Набор плакатов «Язык программирования»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по информатике 10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Набор таблиц «Язык 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программирования Бейсик», «Структура и принципы работы ЭВМ»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 «Учащиеся об информатике»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Слайды «Устройство ЭВМ», 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«Работа с микрокалькулятором»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Кодопозитивы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(комплект по всем темам)</w:t>
            </w:r>
          </w:p>
          <w:p w:rsidR="00443BED" w:rsidRPr="00AE4DA8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 w:rsidRPr="00AE4DA8">
              <w:rPr>
                <w:sz w:val="20"/>
                <w:szCs w:val="20"/>
              </w:rPr>
              <w:t xml:space="preserve">  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Ксерокс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Рабочее место пользователя - 12шт.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Ламинатор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Buro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Pr="00AE4DA8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Переплетчик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KitB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2108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4 – 1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Пружины для переплета пластиковые (круглые)- 1 упаковка.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серии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- 3050 – 1 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Lbp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5050 – 1шт.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– проектор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LCD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443BED" w:rsidRPr="002F2489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Цифровая интерактивная доска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TRACEboard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443BED" w:rsidRDefault="00443BED" w:rsidP="000F6336">
            <w:pPr>
              <w:jc w:val="both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Колонки </w:t>
            </w:r>
            <w:r w:rsidRPr="002F2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 – </w:t>
            </w: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  <w:r w:rsidRPr="003B142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физики: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телеграфный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Уровень демонстрационный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переменного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переменного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Вольтметр постоянного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Выпрямитель трехфазный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Барометр БААМ-1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Батарея конденсаторов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чувствительные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Волновая машинка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Ванна электролитическая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Зеркало сферическое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 тока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Индикатор частиц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Магнитное поле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дроссельная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магнитного поля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дуговая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Микроманометр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Магнитные доски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Микрофон МД-47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Атвуда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Машина магнитоэлектрическая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поляризации света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с электродвигателем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гирь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конденсаторов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интерференции и дифракции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3-х фазному току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радиотехнический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Оптическая скамья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лограф Н-3013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Осветитель теневой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по геометрической оптике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вихревых токов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газовых законов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электрических волн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прямого зрения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Преобразователь «Разряд».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Принцип работы трансформатора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Рамка в магнитном поле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Термограф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Тарелка вакуумная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Турбина водяная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Тележка легкоподвижная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Трансформатор трехфазный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Транзистор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ультрозвуковая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Устройство датчика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Усилитель Н-4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Фотореле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Светофильтры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 УВЧ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Авометр школьный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 « ЛЭТТИ».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Киноаппарат «Украина»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Дипроэктор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«ЛЭКТОР-600»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Камера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алфачастиц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Ванна электролитическая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Магнит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пускательный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Диод полупроводниковый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Аноды,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катоды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Измерение мощности энергии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Генератор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Виток в магнитном поле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низко частотный</w:t>
            </w:r>
            <w:proofErr w:type="gram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Выпрямитель универсальный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Электрофорная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машинка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Динамометр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Провода соединительные ПСП-1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Осцилограф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Амперметр Э-378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Биопризма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Френкеля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учебные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Гигрометр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Дифракционная решетка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Диопозитивы</w:t>
            </w:r>
            <w:proofErr w:type="spellEnd"/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Звонок для демонстрации электрический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Камертон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переменной емкости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Конденсатор разборный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Катушка моток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Лампа люминесцентная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 №2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Линза на подставке№3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Миллиамперметр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прямой</w:t>
            </w:r>
          </w:p>
          <w:p w:rsidR="00443BED" w:rsidRPr="003C7E85" w:rsidRDefault="00443BED" w:rsidP="00443B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моторчика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двигателя внутреннего сгорания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броуновского движения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Метроном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Металлическая сетка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дугообразный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Магнит полосатый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газонаполых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трубок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интерференции света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линз и зеркал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пружинного динамометра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ручной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Насос вакуумный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полупроводниковых приборов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Огнево воздушное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уровня жидкости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Психометр</w:t>
            </w:r>
            <w:proofErr w:type="spell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правила ленца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звукового стержня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деформации тел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спектр электрического поля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взрыва горючего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длинны света волны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сопротивлений проводников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критического состояния эфира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демонстрации давления 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внутри жидкости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диффузии газа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взаимодействия тел и удара шара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Полупроводниковый диод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Призма оптическая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Палочка из эбонита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закона сопротивления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Ленца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учебный ползунковый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ползунковый большой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Рекорд демонстрационный ключом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Резонансный тахометр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Реостат РТШ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Счетчик оборотный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Секундный маятник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Султан электрический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Спираль сопротивлений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Спектроскоп двух трубный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Тепловое реле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Трубки с двумя электродами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Термостолбик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Теплоприемник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Термосопротивление</w:t>
            </w:r>
            <w:proofErr w:type="spellEnd"/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Термометры на термопаре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Шар для взрыва воздуха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Шнур резиновый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Экран </w:t>
            </w:r>
            <w:proofErr w:type="gram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 щелью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Электродвигатель с приводом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Переключатель однополый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по электролизу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</w:rPr>
              <w:t>Компьютер, проектор, электронные учебники.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химии: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Таблица Менделеева.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Весы технические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 демонстрационный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электролиза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паров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плоскодонные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 конические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топлива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Спиртовка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Озонатор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 xml:space="preserve">Воронка химическая 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Пестики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Столик подъемный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Стаканы фарфоровые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Штативы маленькие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Сетка асбестовая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Зажим для пробирок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Доска для сушки пробирок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Модель атомов для составления молекул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Конический мерный стакан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«алюминия»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Кинофильмы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«пластмасс»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«волокно»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Набор удобрений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Диапозитивы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Диафильмы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«каменный уголь»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Ступка фарфоровая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Колонка абсорбционная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Стеклянная трубка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демонстрации солей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Колбы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Аппарат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Килиа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 - диапроектор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Свитязь</w:t>
            </w:r>
            <w:proofErr w:type="spellEnd"/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Газометр</w:t>
            </w:r>
          </w:p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Коллекция «чугун и сталь»</w:t>
            </w:r>
          </w:p>
          <w:p w:rsidR="00443BED" w:rsidRPr="003C7E85" w:rsidRDefault="00443BED" w:rsidP="000F6336">
            <w:pPr>
              <w:rPr>
                <w:rFonts w:ascii="Times New Roman" w:hAnsi="Times New Roman" w:cs="Times New Roman"/>
              </w:rPr>
            </w:pP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Прибор для получения газов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Обществознание (</w:t>
            </w:r>
            <w:proofErr w:type="spellStart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. экономику и право)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истории и обществознания: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Карты (под пленкой на плотной основе) – 51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Кинофильмы – 21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Диафильмы – 275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Кинофрагменты – 32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Диапозитивы – 12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Диапроектор «ЛЭТТИ»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русских полководцев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Портреты героев гражданской войны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Фотохрестоматия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ED" w:rsidRDefault="00443BED" w:rsidP="00443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 </w:t>
            </w:r>
            <w:proofErr w:type="spellStart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обучения:</w:t>
            </w:r>
          </w:p>
          <w:p w:rsidR="00443BED" w:rsidRPr="001D33F2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Карты: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Иностранная военная интервенция и гражданская война СССР  (1919-1920гг.)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Союз Советских Социалистических республик.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Культурное строительство СССР за годы советской власти.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Политические партии в третьей государственной думе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 (1939-1945гг.)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Россия с конца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до 60 - </w:t>
            </w:r>
            <w:proofErr w:type="spellStart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годов  </w:t>
            </w:r>
            <w:r w:rsidRPr="001D33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Подготовка Великой Октябрьской социалистической революции (март-октябрь 1917г.)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война. Победа над империалистической Японией.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Первая русская революция (1905-1907гг.)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Народное хозяйство 1959-1970гг.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Карта России.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Европа с 1870-1914 гг.</w:t>
            </w:r>
          </w:p>
          <w:p w:rsidR="00443BED" w:rsidRPr="001D33F2" w:rsidRDefault="00443BED" w:rsidP="00443BED">
            <w:pPr>
              <w:pStyle w:val="a7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СССР в годы предвоенной пятилетки.</w:t>
            </w:r>
          </w:p>
          <w:p w:rsidR="00443BED" w:rsidRPr="003C7E85" w:rsidRDefault="00443BED" w:rsidP="000F6336">
            <w:pPr>
              <w:rPr>
                <w:rFonts w:ascii="Times New Roman" w:hAnsi="Times New Roman" w:cs="Times New Roman"/>
              </w:rPr>
            </w:pPr>
            <w:r w:rsidRPr="001D33F2">
              <w:rPr>
                <w:rFonts w:ascii="Times New Roman" w:hAnsi="Times New Roman" w:cs="Times New Roman"/>
                <w:sz w:val="20"/>
                <w:szCs w:val="20"/>
              </w:rPr>
              <w:t xml:space="preserve">Коллекция презентаций  по курсу истории  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443BED" w:rsidRPr="002F2489" w:rsidRDefault="00443BED" w:rsidP="00443BED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Стенды</w:t>
            </w:r>
            <w:r w:rsidRPr="00BB061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Микроскопы–9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ind w:left="720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биологии и географии</w:t>
            </w:r>
            <w:r w:rsidRPr="003C7E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Типология стран современного мира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Административно–территориальное устройство Российской Федерации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Географический калейдоскоп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группы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Уголок кабинета</w:t>
            </w:r>
          </w:p>
          <w:p w:rsidR="00443BED" w:rsidRPr="002F2489" w:rsidRDefault="00443BED" w:rsidP="00443BED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Экологический вестник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Географические карты: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мира–3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Климатические пояса и области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 мира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Америка–2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Евразия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Карта растительности мира–2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–Восточная Азия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Машиностроение и металлообработка–2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Австралия Новая Зеландия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Черная и цветная металлургия 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Монгольская народная республика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Китай–2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Великобритания и Ирландия–2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Северная 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Физическая карта Венгрия, Румыния, Болгария, Албания, Югославия и Греция–2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Юго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–Западная Азия–2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Вьетнам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Италия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Климатическая карта Северной Америки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Латинская Америка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Политическая карта Африка</w:t>
            </w:r>
          </w:p>
          <w:p w:rsidR="00443BED" w:rsidRPr="002F2489" w:rsidRDefault="00443BED" w:rsidP="00443BED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Российская Федерация 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Демонстративные пособия: 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Приспособление к условиям существования–2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Гербарий по биологии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Редуктивные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органы позвоночных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Органы зашиты растений–2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Биоценоз водоема–5</w:t>
            </w:r>
          </w:p>
          <w:p w:rsidR="00443BED" w:rsidRPr="002F2489" w:rsidRDefault="00443BED" w:rsidP="00443BED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Агроценоз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Схемы по биологии: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Развитие зародыша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Строение половых клеток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Структуры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Двойное оплодотворение у растений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Пищевые цепи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Круговорот углерода в биосфере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Структура молекулы ДНК</w:t>
            </w:r>
          </w:p>
          <w:p w:rsidR="00443BED" w:rsidRPr="002F2489" w:rsidRDefault="00443BED" w:rsidP="00443BED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Фотосинтез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Таблицы по биологии: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«Происхождение и начальные этапы развития жизни»–5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 клетке»–6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«Основы генетики и селекции»–10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«Размножение и развитие организмов»–5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«Учение об эволюции органического мира»–6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Раздел «Взаимоотношения организма и среды»–6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оборудование: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Политокс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 xml:space="preserve">Аппарат 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Кисси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</w:p>
          <w:p w:rsidR="00443BED" w:rsidRPr="002F248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Диапроектор «</w:t>
            </w:r>
            <w:proofErr w:type="spellStart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Свейязь</w:t>
            </w:r>
            <w:proofErr w:type="spellEnd"/>
            <w:r w:rsidRPr="002F2489">
              <w:rPr>
                <w:rFonts w:ascii="Times New Roman" w:hAnsi="Times New Roman" w:cs="Times New Roman"/>
                <w:sz w:val="20"/>
                <w:szCs w:val="20"/>
              </w:rPr>
              <w:t>»–1</w:t>
            </w:r>
          </w:p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 w:rsidRPr="002F2489">
              <w:rPr>
                <w:rFonts w:ascii="Times New Roman" w:hAnsi="Times New Roman" w:cs="Times New Roman"/>
              </w:rPr>
              <w:t>Микроскопы–9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0F6336">
        <w:trPr>
          <w:trHeight w:val="158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E4DA8" w:rsidRDefault="00443BED" w:rsidP="0044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Теоретических основ сварки и резки металлов:</w:t>
            </w:r>
          </w:p>
          <w:p w:rsidR="00443BED" w:rsidRPr="00771096" w:rsidRDefault="00443BED" w:rsidP="00443BED">
            <w:pPr>
              <w:pStyle w:val="a7"/>
              <w:spacing w:after="20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Компьютер в сборе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Проектор «</w:t>
            </w:r>
            <w:r w:rsidRPr="00AE4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сварных конструкций (15)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Электронный учебник по сварке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Элекрододержатели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Металлические профили в разрезе (6)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Безынжекторная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газосварочная горелка 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Керосино-кислородный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резак в разрезе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Маска сварщика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для сварки труб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Стенды по сварке (10)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ацетиленового генератора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Плакаты по сварке (15)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Макеты 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сварочных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трасфотматоров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сварочных преобразователей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Комплект новейшей литературы по сварочным работам (25 различных учебников)</w:t>
            </w:r>
          </w:p>
          <w:p w:rsidR="00443BED" w:rsidRPr="000F6336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36">
              <w:rPr>
                <w:rFonts w:ascii="Times New Roman" w:hAnsi="Times New Roman" w:cs="Times New Roman"/>
                <w:sz w:val="20"/>
                <w:szCs w:val="20"/>
              </w:rPr>
              <w:t>Альбом «Оборудование, механизация и автоматизация сварочных процессов»</w:t>
            </w:r>
            <w:r w:rsidRPr="000F63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F6336">
              <w:rPr>
                <w:rFonts w:ascii="Times New Roman" w:hAnsi="Times New Roman" w:cs="Times New Roman"/>
                <w:sz w:val="20"/>
                <w:szCs w:val="20"/>
              </w:rPr>
              <w:br/>
              <w:t>Диапроектор «ЛЭТИ»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окрасочного агрегата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Кодоскоп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Полилюкс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Краскопульт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Форсунки пневматические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Форсунки компрессорные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Пистолет-краскораспылитель в разрезе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Набор  стройматериалов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Экран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Инвентарный трубчатый столик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Передвижные инвентарные подмости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Прибор для резки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Приспособление для вытягивания филенок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Приспособление для окраски полов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растворонасоса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Известегасильная машин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Диафрагменный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растворонасос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(2)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Затирочная машинка – действующая модель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Макет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растворосмесительной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мелотерки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Корнешова</w:t>
            </w:r>
            <w:proofErr w:type="spellEnd"/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Шаблон для укладки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Планшеты (8)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Приспособление для крепления плиток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Уголок металлический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подвесной люльки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растворомешалки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Сокол металлический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вибросита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Плакаты (125)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Диафильмы (55)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 краскораспылителя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Шаблон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Карачалова</w:t>
            </w:r>
            <w:proofErr w:type="spellEnd"/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Стенды (10)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Электронные учебники и пособия по строительству (4)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Каска строительная </w:t>
            </w:r>
          </w:p>
          <w:p w:rsidR="00443BED" w:rsidRPr="00AE4DA8" w:rsidRDefault="00443BED" w:rsidP="00443BED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зданий и домиков (9)</w:t>
            </w:r>
          </w:p>
          <w:p w:rsidR="00443BED" w:rsidRPr="003C7E85" w:rsidRDefault="00443BED" w:rsidP="000F6336">
            <w:pPr>
              <w:pStyle w:val="a7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Макеты дверных полотен (7)</w:t>
            </w:r>
            <w:r w:rsidRPr="00AE4DA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AE4DA8">
              <w:rPr>
                <w:rFonts w:ascii="Times New Roman" w:hAnsi="Times New Roman" w:cs="Times New Roman"/>
                <w:b/>
              </w:rPr>
              <w:t>Кабинет технических средств обучения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443BED" w:rsidRDefault="00443BED" w:rsidP="00443B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Персональные компьютеры по количеству обучающихся, компьютер для преподавателя,</w:t>
            </w:r>
            <w:proofErr w:type="gram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AE4DA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  <w:r>
              <w:rPr>
                <w:sz w:val="20"/>
                <w:szCs w:val="20"/>
              </w:rPr>
              <w:t xml:space="preserve">, </w:t>
            </w:r>
            <w:r w:rsidRPr="00736266">
              <w:rPr>
                <w:rFonts w:ascii="Times New Roman" w:hAnsi="Times New Roman" w:cs="Times New Roman"/>
                <w:sz w:val="20"/>
                <w:szCs w:val="20"/>
              </w:rPr>
              <w:t>ксерокс, принтер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3BED" w:rsidRPr="00AE4DA8" w:rsidRDefault="00443BED" w:rsidP="000F633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172B90" w:rsidRDefault="00443BED" w:rsidP="00AD5CFC">
            <w:pPr>
              <w:pStyle w:val="a3"/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</w:pPr>
            <w:r w:rsidRPr="00172B90">
              <w:rPr>
                <w:rFonts w:ascii="Times New Roman" w:hAnsi="Times New Roman" w:cs="Times New Roman"/>
                <w:sz w:val="20"/>
                <w:szCs w:val="20"/>
              </w:rPr>
              <w:t>История православной культуры земли Смоленской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3C7E85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4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44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443BE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36266" w:rsidRDefault="00443BED" w:rsidP="00727D4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36266">
              <w:rPr>
                <w:rFonts w:ascii="Times New Roman" w:hAnsi="Times New Roman" w:cs="Times New Roman"/>
                <w:b/>
              </w:rPr>
              <w:t>Кабинет социально-экономических дисциплин:</w:t>
            </w:r>
          </w:p>
          <w:p w:rsidR="00443BED" w:rsidRPr="00576455" w:rsidRDefault="00443BED" w:rsidP="00727D43">
            <w:pPr>
              <w:pStyle w:val="ConsPlusNormal"/>
              <w:rPr>
                <w:rFonts w:ascii="Times New Roman" w:hAnsi="Times New Roman" w:cs="Times New Roman"/>
              </w:rPr>
            </w:pPr>
            <w:r w:rsidRPr="00927D02">
              <w:rPr>
                <w:rFonts w:ascii="Times New Roman" w:hAnsi="Times New Roman" w:cs="Times New Roman"/>
              </w:rPr>
              <w:t>Комплект учебно-наглядных пособий, комплект учебно-методического материала, компьютер, принтер, программное обеспечение общего и профессионального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927D02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266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безопасности жизнедеятельности и охраны труда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: комплект учебно-наглядных пособий «Защита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от ОМП»;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образцы средств индивидуальной защиты органов дыхания, кожи и медицинские средства;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учебно-наглядных пособий, плакатов и планшетов «Боевые традиции и символы воинской чести», «Корабли ВМФ», </w:t>
            </w: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комплект учебно-методического материала.</w:t>
            </w:r>
          </w:p>
          <w:p w:rsidR="00443BED" w:rsidRPr="00927D02" w:rsidRDefault="00443BED" w:rsidP="00727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D02">
              <w:rPr>
                <w:rFonts w:ascii="Times New Roman" w:hAnsi="Times New Roman" w:cs="Times New Roman"/>
                <w:sz w:val="20"/>
                <w:szCs w:val="20"/>
              </w:rPr>
              <w:t>Противогазы, респираторы, палатки, комбинезон защитный, чулки защиты, перчатки, оборудование и препараты для оказания первой медицинской помощи, средства индивидуальной защиты, костюм Орленок</w:t>
            </w:r>
            <w:proofErr w:type="gramStart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27D02">
              <w:rPr>
                <w:rFonts w:ascii="Times New Roman" w:hAnsi="Times New Roman" w:cs="Times New Roman"/>
                <w:sz w:val="20"/>
                <w:szCs w:val="20"/>
              </w:rPr>
              <w:t xml:space="preserve"> костюм с беретом, ремни, носилки санитарные, </w:t>
            </w:r>
          </w:p>
          <w:p w:rsidR="00443BED" w:rsidRPr="00576455" w:rsidRDefault="00443BED" w:rsidP="00727D43">
            <w:pPr>
              <w:pStyle w:val="ConsPlusNormal"/>
              <w:rPr>
                <w:rFonts w:ascii="Times New Roman" w:hAnsi="Times New Roman" w:cs="Times New Roman"/>
              </w:rPr>
            </w:pPr>
            <w:r w:rsidRPr="00927D02">
              <w:rPr>
                <w:rFonts w:ascii="Times New Roman" w:hAnsi="Times New Roman" w:cs="Times New Roman"/>
              </w:rPr>
              <w:t xml:space="preserve">сумки санитарные, рюкзаки, фляжки, ФГ–42, РГД -5, Ф-1, стрелковый прибор, стрелковый тир, </w:t>
            </w:r>
            <w:proofErr w:type="spellStart"/>
            <w:r w:rsidRPr="00927D02">
              <w:rPr>
                <w:rFonts w:ascii="Times New Roman" w:hAnsi="Times New Roman" w:cs="Times New Roman"/>
              </w:rPr>
              <w:t>пневмат</w:t>
            </w:r>
            <w:proofErr w:type="spellEnd"/>
            <w:r w:rsidRPr="00927D02">
              <w:rPr>
                <w:rFonts w:ascii="Times New Roman" w:hAnsi="Times New Roman" w:cs="Times New Roman"/>
              </w:rPr>
              <w:t xml:space="preserve">. Пистолеты, </w:t>
            </w:r>
            <w:proofErr w:type="spellStart"/>
            <w:r w:rsidRPr="00927D02">
              <w:rPr>
                <w:rFonts w:ascii="Times New Roman" w:hAnsi="Times New Roman" w:cs="Times New Roman"/>
              </w:rPr>
              <w:t>певмат</w:t>
            </w:r>
            <w:proofErr w:type="spellEnd"/>
            <w:r w:rsidRPr="00927D02">
              <w:rPr>
                <w:rFonts w:ascii="Times New Roman" w:hAnsi="Times New Roman" w:cs="Times New Roman"/>
              </w:rPr>
              <w:t xml:space="preserve"> винтовки, экран, РПК, АКМ, палатки, миски, костюм спортивный, мешки спальные.</w:t>
            </w:r>
            <w:r w:rsidRPr="00927D02">
              <w:rPr>
                <w:rFonts w:ascii="Times New Roman" w:hAnsi="Times New Roman" w:cs="Times New Roman"/>
                <w:color w:val="000000"/>
              </w:rPr>
              <w:t xml:space="preserve"> Компьютер, принтер, проектор, программное обеспечение общего и профессионального назначения, комплект учебно-методической документации, методические пособия.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4C3691" w:rsidRDefault="00443BED" w:rsidP="00AD5CFC">
            <w:pPr>
              <w:rPr>
                <w:rFonts w:ascii="Times New Roman" w:hAnsi="Times New Roman" w:cs="Times New Roman"/>
              </w:rPr>
            </w:pPr>
            <w:r w:rsidRPr="004C3691">
              <w:rPr>
                <w:rFonts w:ascii="Times New Roman" w:hAnsi="Times New Roman" w:cs="Times New Roman"/>
                <w:sz w:val="22"/>
                <w:szCs w:val="22"/>
              </w:rPr>
              <w:t>Материаловедение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727D43" w:rsidRDefault="00443BED" w:rsidP="00927D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Материаловедения: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учебно-наглядных пособий «Материаловедение»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деталей, инструментов, приспособлений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учебно-методической документации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наглядные пособия (планшеты, образцы материалов)</w:t>
            </w:r>
          </w:p>
          <w:p w:rsidR="00443BED" w:rsidRPr="00576455" w:rsidRDefault="00443BED" w:rsidP="00927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компьютеры, принтер, сканер, модем (спутниковая система), проектор, плоттер, программное обеспечение общего и профессионального назначения</w:t>
            </w:r>
            <w:proofErr w:type="gramEnd"/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443BED" w:rsidRPr="00601F7E" w:rsidRDefault="00443BED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443BED" w:rsidRPr="00601F7E" w:rsidRDefault="00443BED" w:rsidP="006F5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  <w:p w:rsidR="00443BED" w:rsidRPr="003C7E85" w:rsidRDefault="00443BED" w:rsidP="00927D0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443BED" w:rsidRPr="00885AB9" w:rsidRDefault="00443BED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443BED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Pr="00AD5CFC" w:rsidRDefault="00443BED" w:rsidP="002E5580">
            <w:pPr>
              <w:rPr>
                <w:rFonts w:ascii="Times New Roman" w:hAnsi="Times New Roman" w:cs="Times New Roman"/>
                <w:b/>
              </w:rPr>
            </w:pPr>
            <w:r w:rsidRPr="00AD5CFC">
              <w:rPr>
                <w:rFonts w:ascii="Times New Roman" w:hAnsi="Times New Roman" w:cs="Times New Roman"/>
                <w:b/>
                <w:sz w:val="22"/>
                <w:szCs w:val="22"/>
              </w:rPr>
              <w:t>ПМ.01 Выполнение работ по обслуживанию оборудования подготовительного раскройного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99248B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ED" w:rsidRDefault="00443BED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885AB9" w:rsidRDefault="0099248B" w:rsidP="002E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МДК.01.01 Подготовка и раскрой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технологии и конструирования швейных изделий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Лицензионная учебная программа САПР  для швейных изделий 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для </w:t>
            </w:r>
            <w:proofErr w:type="gram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 шт.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 </w:t>
            </w:r>
            <w:proofErr w:type="spell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99248B" w:rsidRPr="00601F7E" w:rsidRDefault="0099248B" w:rsidP="0099248B">
            <w:pPr>
              <w:pStyle w:val="a3"/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обучения, манекены</w:t>
            </w:r>
            <w:r>
              <w:t>.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  <w:p w:rsidR="0099248B" w:rsidRPr="00CF723A" w:rsidRDefault="0099248B" w:rsidP="001807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32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8B" w:rsidRPr="00AD5CFC" w:rsidRDefault="0099248B" w:rsidP="002E558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D5CFC">
              <w:rPr>
                <w:rFonts w:ascii="Times New Roman" w:hAnsi="Times New Roman" w:cs="Times New Roman"/>
                <w:b/>
                <w:sz w:val="22"/>
                <w:szCs w:val="22"/>
              </w:rPr>
              <w:t>ПМ.02 Выполнение работ по обработке текстильных изделий из различных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99248B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2E55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8B" w:rsidRPr="00885AB9" w:rsidRDefault="0099248B" w:rsidP="002E55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МДК.02.01 Технология обработки текстильных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технологии и конструирования швейных изделий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Лицензионная учебная программа САПР  для швейных изделий 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компьютеры для </w:t>
            </w:r>
            <w:proofErr w:type="gram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7 шт.</w:t>
            </w:r>
          </w:p>
          <w:p w:rsidR="0099248B" w:rsidRPr="00CF723A" w:rsidRDefault="0099248B" w:rsidP="009924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преподавателя,  </w:t>
            </w:r>
            <w:proofErr w:type="spellStart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мультимедийное</w:t>
            </w:r>
            <w:proofErr w:type="spellEnd"/>
            <w:r w:rsidRPr="00CF72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  <w:p w:rsidR="0099248B" w:rsidRPr="00601F7E" w:rsidRDefault="0099248B" w:rsidP="0099248B">
            <w:pPr>
              <w:pStyle w:val="a3"/>
            </w:pPr>
            <w:r w:rsidRPr="00CF723A">
              <w:rPr>
                <w:rFonts w:ascii="Times New Roman" w:hAnsi="Times New Roman" w:cs="Times New Roman"/>
                <w:sz w:val="20"/>
                <w:szCs w:val="20"/>
              </w:rPr>
              <w:t>Наглядные и дидактические средства обучения, манекены</w:t>
            </w:r>
            <w:r>
              <w:t>.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99248B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99248B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CF723A" w:rsidRDefault="0099248B" w:rsidP="000F633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324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324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3243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Мастерская швейного производства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общего назначения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специального назначения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полуавтоматического действия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Машины швейные с числовым программным управлением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Оборудование для влажно-тепловой обработки изделий</w:t>
            </w:r>
          </w:p>
          <w:p w:rsidR="0099248B" w:rsidRPr="00601F7E" w:rsidRDefault="0099248B" w:rsidP="006F5086">
            <w:pPr>
              <w:pStyle w:val="a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Инструмент для ручных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Приспособления для ручных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1F7E">
              <w:rPr>
                <w:rFonts w:ascii="Times New Roman" w:hAnsi="Times New Roman" w:cs="Times New Roman"/>
                <w:iCs/>
                <w:sz w:val="20"/>
                <w:szCs w:val="20"/>
              </w:rPr>
              <w:t>Инструмент, приспособления и принадлежности для машинных работ</w:t>
            </w:r>
          </w:p>
          <w:p w:rsidR="0099248B" w:rsidRPr="00601F7E" w:rsidRDefault="0099248B" w:rsidP="006F50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7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Приспособления для влажно-тепловой обработки</w:t>
            </w:r>
          </w:p>
          <w:p w:rsidR="0099248B" w:rsidRDefault="0099248B" w:rsidP="002E558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 практика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576455" w:rsidRDefault="0099248B" w:rsidP="00D91820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Реализация  программы в организациях, направление деятельности которых соответствует профилю подготовки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2366B7" w:rsidRDefault="0099248B" w:rsidP="00286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248B" w:rsidTr="00AD5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AD5CFC" w:rsidRDefault="00AD5CF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6F5ABD" w:rsidRDefault="0099248B" w:rsidP="00AD5C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Pr="00727D43" w:rsidRDefault="0099248B" w:rsidP="00A25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зал: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инвентаря по гимнастике (гимнастические маты, гимнастические скамейки, бревно, брусья, перекладина, гимнастический мостик, гимнастический конь, канат, скалки, обручи)</w:t>
            </w:r>
            <w:proofErr w:type="gram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тренажеров (тренажёры, гири, гантели, штанга)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спортивный инвентарь – мячи (баскетбольные, волейбольные, гандбольные, мини- футбольные, сетка волейбольная, баскетбольные)</w:t>
            </w:r>
            <w:proofErr w:type="gram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шахматы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шашки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лыжи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комплект для настольного тенниса</w:t>
            </w:r>
          </w:p>
          <w:p w:rsidR="0099248B" w:rsidRPr="00727D43" w:rsidRDefault="0099248B" w:rsidP="00A25E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D4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площадка: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беговая дорожка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рукоход</w:t>
            </w:r>
            <w:proofErr w:type="spellEnd"/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турники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площадка для баскетбола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площадка для волейбола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сектор для метания гранаты</w:t>
            </w:r>
          </w:p>
          <w:p w:rsidR="0099248B" w:rsidRPr="00576455" w:rsidRDefault="0099248B" w:rsidP="00A25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5">
              <w:rPr>
                <w:rFonts w:ascii="Times New Roman" w:hAnsi="Times New Roman" w:cs="Times New Roman"/>
                <w:sz w:val="20"/>
                <w:szCs w:val="20"/>
              </w:rPr>
              <w:t>- сектор для толкания ядра</w:t>
            </w:r>
          </w:p>
          <w:p w:rsidR="0099248B" w:rsidRDefault="0099248B" w:rsidP="00A25E73">
            <w:pPr>
              <w:pStyle w:val="ConsPlusNormal"/>
              <w:rPr>
                <w:rFonts w:ascii="Times New Roman" w:hAnsi="Times New Roman" w:cs="Times New Roman"/>
              </w:rPr>
            </w:pPr>
            <w:r w:rsidRPr="00576455">
              <w:rPr>
                <w:rFonts w:ascii="Times New Roman" w:hAnsi="Times New Roman" w:cs="Times New Roman"/>
              </w:rPr>
              <w:t>- прыжковая яма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микрорайон, д.23,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ославль, Смоленская обл., Российская Федерация, 216500</w:t>
            </w: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</w:t>
            </w:r>
            <w:proofErr w:type="gramStart"/>
            <w:r>
              <w:rPr>
                <w:rFonts w:ascii="Times New Roman" w:hAnsi="Times New Roman" w:cs="Times New Roman"/>
              </w:rPr>
              <w:t>)п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31.05.2016 г.</w:t>
            </w:r>
          </w:p>
          <w:p w:rsidR="0099248B" w:rsidRPr="00885AB9" w:rsidRDefault="0099248B" w:rsidP="00840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091696</w:t>
            </w:r>
          </w:p>
          <w:p w:rsidR="0099248B" w:rsidRDefault="0099248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  <w:p w:rsidR="00BB061B" w:rsidRPr="00885AB9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.2016 г.</w:t>
            </w:r>
          </w:p>
          <w:p w:rsidR="00BB061B" w:rsidRDefault="00BB061B" w:rsidP="00BB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B9">
              <w:rPr>
                <w:rFonts w:ascii="Times New Roman" w:hAnsi="Times New Roman" w:cs="Times New Roman"/>
                <w:sz w:val="20"/>
                <w:szCs w:val="20"/>
              </w:rPr>
              <w:t>№ 09169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061B" w:rsidRDefault="00BB061B" w:rsidP="0084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8B" w:rsidRDefault="0099248B" w:rsidP="008402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№0049/1 от 19.02.2016 года</w:t>
            </w:r>
          </w:p>
        </w:tc>
      </w:tr>
    </w:tbl>
    <w:p w:rsidR="00490DBA" w:rsidRDefault="00490DBA" w:rsidP="00490DBA">
      <w:pPr>
        <w:pStyle w:val="ConsPlusNormal"/>
        <w:jc w:val="both"/>
        <w:rPr>
          <w:rFonts w:ascii="Times New Roman" w:hAnsi="Times New Roman" w:cs="Times New Roman"/>
        </w:rPr>
      </w:pP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"</w:t>
      </w:r>
      <w:r w:rsidR="00885A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C2626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62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0DBA" w:rsidRDefault="00490DBA" w:rsidP="00490DBA">
      <w:pPr>
        <w:pStyle w:val="ConsPlusNonformat"/>
        <w:jc w:val="both"/>
        <w:rPr>
          <w:rFonts w:ascii="Times New Roman" w:hAnsi="Times New Roman" w:cs="Times New Roman"/>
        </w:rPr>
      </w:pPr>
    </w:p>
    <w:p w:rsidR="00426699" w:rsidRPr="00426699" w:rsidRDefault="0087320E" w:rsidP="00490D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7320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="00C2626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85AB9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="00490DBA" w:rsidRPr="00426699">
        <w:rPr>
          <w:rFonts w:ascii="Times New Roman" w:hAnsi="Times New Roman" w:cs="Times New Roman"/>
          <w:sz w:val="28"/>
          <w:szCs w:val="28"/>
        </w:rPr>
        <w:t>___________</w:t>
      </w:r>
      <w:r w:rsidR="00885AB9" w:rsidRPr="00426699">
        <w:rPr>
          <w:rFonts w:ascii="Times New Roman" w:hAnsi="Times New Roman" w:cs="Times New Roman"/>
          <w:sz w:val="28"/>
          <w:szCs w:val="28"/>
        </w:rPr>
        <w:t>_____________</w:t>
      </w:r>
      <w:r w:rsidR="00426699" w:rsidRPr="00C15984">
        <w:rPr>
          <w:rFonts w:ascii="Times New Roman" w:hAnsi="Times New Roman" w:cs="Times New Roman"/>
          <w:sz w:val="28"/>
          <w:szCs w:val="28"/>
          <w:u w:val="single"/>
        </w:rPr>
        <w:t>Шарпов</w:t>
      </w:r>
      <w:proofErr w:type="spellEnd"/>
      <w:r w:rsidR="00426699" w:rsidRPr="00426699">
        <w:rPr>
          <w:rFonts w:ascii="Times New Roman" w:hAnsi="Times New Roman" w:cs="Times New Roman"/>
          <w:sz w:val="28"/>
          <w:szCs w:val="28"/>
        </w:rPr>
        <w:t xml:space="preserve"> 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>Александр</w:t>
      </w:r>
      <w:r w:rsidR="00C26268" w:rsidRPr="00426699">
        <w:rPr>
          <w:sz w:val="28"/>
          <w:szCs w:val="28"/>
        </w:rPr>
        <w:t xml:space="preserve"> </w:t>
      </w:r>
      <w:r w:rsidR="00885AB9" w:rsidRPr="00426699">
        <w:rPr>
          <w:rFonts w:ascii="Times New Roman" w:hAnsi="Times New Roman" w:cs="Times New Roman"/>
          <w:sz w:val="28"/>
          <w:szCs w:val="28"/>
          <w:u w:val="single"/>
        </w:rPr>
        <w:t>Николаев</w:t>
      </w:r>
      <w:r w:rsidR="00C26268" w:rsidRPr="00426699">
        <w:rPr>
          <w:rFonts w:ascii="Times New Roman" w:hAnsi="Times New Roman" w:cs="Times New Roman"/>
          <w:sz w:val="28"/>
          <w:szCs w:val="28"/>
          <w:u w:val="single"/>
        </w:rPr>
        <w:t xml:space="preserve">ич </w:t>
      </w:r>
    </w:p>
    <w:p w:rsidR="00C106C5" w:rsidRDefault="00490DBA" w:rsidP="0099248B">
      <w:pPr>
        <w:pStyle w:val="ConsPlusNonformat"/>
        <w:jc w:val="both"/>
      </w:pPr>
      <w:r>
        <w:rPr>
          <w:rFonts w:ascii="Times New Roman" w:hAnsi="Times New Roman" w:cs="Times New Roman"/>
        </w:rPr>
        <w:t>М.П.</w:t>
      </w:r>
    </w:p>
    <w:sectPr w:rsidR="00C106C5" w:rsidSect="00621C3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10"/>
    <w:multiLevelType w:val="hybridMultilevel"/>
    <w:tmpl w:val="00EC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7DD"/>
    <w:multiLevelType w:val="hybridMultilevel"/>
    <w:tmpl w:val="A3824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53142"/>
    <w:multiLevelType w:val="hybridMultilevel"/>
    <w:tmpl w:val="C73E2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3173C"/>
    <w:multiLevelType w:val="hybridMultilevel"/>
    <w:tmpl w:val="50C89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51241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0F2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9182F"/>
    <w:multiLevelType w:val="hybridMultilevel"/>
    <w:tmpl w:val="F7F88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14E64"/>
    <w:multiLevelType w:val="hybridMultilevel"/>
    <w:tmpl w:val="2742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3370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33EAC"/>
    <w:multiLevelType w:val="hybridMultilevel"/>
    <w:tmpl w:val="59F0BE3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B571B"/>
    <w:multiLevelType w:val="hybridMultilevel"/>
    <w:tmpl w:val="AE8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D4BD6"/>
    <w:multiLevelType w:val="hybridMultilevel"/>
    <w:tmpl w:val="7A2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12F3F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66F3A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62C47"/>
    <w:multiLevelType w:val="hybridMultilevel"/>
    <w:tmpl w:val="C61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A59BF"/>
    <w:multiLevelType w:val="hybridMultilevel"/>
    <w:tmpl w:val="90D8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D76BDF"/>
    <w:multiLevelType w:val="hybridMultilevel"/>
    <w:tmpl w:val="175A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C6EFA"/>
    <w:multiLevelType w:val="hybridMultilevel"/>
    <w:tmpl w:val="104A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D6C94"/>
    <w:multiLevelType w:val="hybridMultilevel"/>
    <w:tmpl w:val="96188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F37DB"/>
    <w:multiLevelType w:val="hybridMultilevel"/>
    <w:tmpl w:val="3ED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562AD"/>
    <w:multiLevelType w:val="hybridMultilevel"/>
    <w:tmpl w:val="8CD4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9"/>
  </w:num>
  <w:num w:numId="5">
    <w:abstractNumId w:val="9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6"/>
  </w:num>
  <w:num w:numId="15">
    <w:abstractNumId w:val="7"/>
  </w:num>
  <w:num w:numId="16">
    <w:abstractNumId w:val="1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DBA"/>
    <w:rsid w:val="00025128"/>
    <w:rsid w:val="00070722"/>
    <w:rsid w:val="00090A72"/>
    <w:rsid w:val="000A1261"/>
    <w:rsid w:val="000F3CE8"/>
    <w:rsid w:val="000F6336"/>
    <w:rsid w:val="00172B90"/>
    <w:rsid w:val="001807A1"/>
    <w:rsid w:val="001B4F80"/>
    <w:rsid w:val="001B5418"/>
    <w:rsid w:val="001D33F2"/>
    <w:rsid w:val="001F26BF"/>
    <w:rsid w:val="001F2DCC"/>
    <w:rsid w:val="002356AE"/>
    <w:rsid w:val="002366B7"/>
    <w:rsid w:val="00274297"/>
    <w:rsid w:val="00286A76"/>
    <w:rsid w:val="00286BD7"/>
    <w:rsid w:val="002B635F"/>
    <w:rsid w:val="002C1B6F"/>
    <w:rsid w:val="002E5580"/>
    <w:rsid w:val="002F2489"/>
    <w:rsid w:val="003243BD"/>
    <w:rsid w:val="00340A68"/>
    <w:rsid w:val="003A1FAC"/>
    <w:rsid w:val="003A6DD2"/>
    <w:rsid w:val="003C7E85"/>
    <w:rsid w:val="003E3117"/>
    <w:rsid w:val="00426699"/>
    <w:rsid w:val="00431196"/>
    <w:rsid w:val="004350AD"/>
    <w:rsid w:val="00443BED"/>
    <w:rsid w:val="00490DBA"/>
    <w:rsid w:val="004C3691"/>
    <w:rsid w:val="005264F4"/>
    <w:rsid w:val="00576455"/>
    <w:rsid w:val="005B366C"/>
    <w:rsid w:val="005C244E"/>
    <w:rsid w:val="005C3BD3"/>
    <w:rsid w:val="005E423B"/>
    <w:rsid w:val="005F5CD6"/>
    <w:rsid w:val="00621C39"/>
    <w:rsid w:val="00621ED1"/>
    <w:rsid w:val="006403FA"/>
    <w:rsid w:val="006861F0"/>
    <w:rsid w:val="006B1955"/>
    <w:rsid w:val="006C6457"/>
    <w:rsid w:val="006E35EF"/>
    <w:rsid w:val="006F5086"/>
    <w:rsid w:val="006F5ABD"/>
    <w:rsid w:val="00727D43"/>
    <w:rsid w:val="00736266"/>
    <w:rsid w:val="00757B4C"/>
    <w:rsid w:val="00770F5E"/>
    <w:rsid w:val="00771096"/>
    <w:rsid w:val="00781DBD"/>
    <w:rsid w:val="00787ACB"/>
    <w:rsid w:val="007B0A69"/>
    <w:rsid w:val="0084020B"/>
    <w:rsid w:val="00861EAF"/>
    <w:rsid w:val="0087320E"/>
    <w:rsid w:val="00885AB9"/>
    <w:rsid w:val="008E726C"/>
    <w:rsid w:val="00927D02"/>
    <w:rsid w:val="00930AA5"/>
    <w:rsid w:val="0099248B"/>
    <w:rsid w:val="009D1E93"/>
    <w:rsid w:val="009E1E72"/>
    <w:rsid w:val="00A05DA4"/>
    <w:rsid w:val="00A15F85"/>
    <w:rsid w:val="00A203A3"/>
    <w:rsid w:val="00A25E73"/>
    <w:rsid w:val="00AD5CFC"/>
    <w:rsid w:val="00AE4DA8"/>
    <w:rsid w:val="00B206BA"/>
    <w:rsid w:val="00B45BE5"/>
    <w:rsid w:val="00BB061B"/>
    <w:rsid w:val="00BC1BFE"/>
    <w:rsid w:val="00C106C5"/>
    <w:rsid w:val="00C15984"/>
    <w:rsid w:val="00C22247"/>
    <w:rsid w:val="00C26268"/>
    <w:rsid w:val="00C63063"/>
    <w:rsid w:val="00C64BFC"/>
    <w:rsid w:val="00C801A7"/>
    <w:rsid w:val="00CB6F0D"/>
    <w:rsid w:val="00D30C65"/>
    <w:rsid w:val="00D60AB7"/>
    <w:rsid w:val="00D91820"/>
    <w:rsid w:val="00DC7C6F"/>
    <w:rsid w:val="00DD0779"/>
    <w:rsid w:val="00E21DCA"/>
    <w:rsid w:val="00E53C09"/>
    <w:rsid w:val="00E9797B"/>
    <w:rsid w:val="00EA42EE"/>
    <w:rsid w:val="00EC3E1B"/>
    <w:rsid w:val="00EC5232"/>
    <w:rsid w:val="00F01ABB"/>
    <w:rsid w:val="00F36BE8"/>
    <w:rsid w:val="00F56A44"/>
    <w:rsid w:val="00FE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BA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0DBA"/>
  </w:style>
  <w:style w:type="paragraph" w:customStyle="1" w:styleId="ConsPlusNormal">
    <w:name w:val="ConsPlusNormal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0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0D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0DBA"/>
    <w:rPr>
      <w:color w:val="0000FF"/>
      <w:u w:val="single"/>
    </w:rPr>
  </w:style>
  <w:style w:type="character" w:customStyle="1" w:styleId="a5">
    <w:name w:val="Основной текст_"/>
    <w:basedOn w:val="a0"/>
    <w:link w:val="4"/>
    <w:rsid w:val="006F5A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;Полужирный"/>
    <w:basedOn w:val="a5"/>
    <w:rsid w:val="006F5AB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4">
    <w:name w:val="Основной текст4"/>
    <w:basedOn w:val="a"/>
    <w:link w:val="a5"/>
    <w:rsid w:val="006F5ABD"/>
    <w:pPr>
      <w:widowControl w:val="0"/>
      <w:shd w:val="clear" w:color="auto" w:fill="FFFFFF"/>
      <w:spacing w:line="0" w:lineRule="atLeast"/>
      <w:ind w:hanging="740"/>
      <w:jc w:val="right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rsid w:val="004C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0A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3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8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2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7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11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AFCDF26E27B8EF2FA4FCE77AFC0DE382FF1D8A92239E6F84E75F3CF22AN85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E82932A9D6F84E75F3CF22AN85BM" TargetMode="External"/><Relationship Id="rId14" Type="http://schemas.openxmlformats.org/officeDocument/2006/relationships/hyperlink" Target="file:///C:\DOCUME~1\User\LOCALS~1\Temp\Rar$DI00.094\&#1089;&#1087;&#1088;&#1072;&#1074;&#1082;&#1072;%20&#1086;%20&#1084;&#1072;&#1090;&#1077;&#1088;&#1080;&#1072;&#1083;&#1100;&#1085;&#1086;-&#1090;&#1077;&#1093;&#1085;&#1080;&#1095;%20&#1086;&#1089;&#1085;&#1072;&#1097;&#1077;&#1085;&#1080;&#1080;%20&#1060;&#1086;&#1088;&#1084;&#1072;%20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BBDA8B0-93B4-43EE-AE7A-1E958BD8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56</Pages>
  <Words>12446</Words>
  <Characters>70948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19</cp:revision>
  <cp:lastPrinted>2016-11-03T07:41:00Z</cp:lastPrinted>
  <dcterms:created xsi:type="dcterms:W3CDTF">2016-11-07T04:22:00Z</dcterms:created>
  <dcterms:modified xsi:type="dcterms:W3CDTF">2018-01-17T06:59:00Z</dcterms:modified>
</cp:coreProperties>
</file>